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28" w:rsidRPr="002B6056" w:rsidRDefault="00D20296" w:rsidP="002B6056">
      <w:pPr>
        <w:pStyle w:val="Titre"/>
      </w:pPr>
      <w:r>
        <w:t xml:space="preserve">HDM-DCP – </w:t>
      </w:r>
      <w:proofErr w:type="spellStart"/>
      <w:r>
        <w:t>De</w:t>
      </w:r>
      <w:r w:rsidR="00394221">
        <w:t>finitions</w:t>
      </w:r>
      <w:proofErr w:type="spellEnd"/>
    </w:p>
    <w:p w:rsidR="00D20296" w:rsidRPr="00D20296" w:rsidRDefault="00D20296" w:rsidP="00D20296">
      <w:pPr>
        <w:rPr>
          <w:rFonts w:cs="Arial"/>
          <w:szCs w:val="24"/>
        </w:rPr>
      </w:pPr>
      <w:r w:rsidRPr="00D20296">
        <w:rPr>
          <w:rFonts w:cs="Arial"/>
          <w:szCs w:val="24"/>
        </w:rPr>
        <w:t xml:space="preserve">The </w:t>
      </w:r>
      <w:proofErr w:type="spellStart"/>
      <w:r w:rsidRPr="00D20296">
        <w:rPr>
          <w:rFonts w:cs="Arial"/>
          <w:szCs w:val="24"/>
        </w:rPr>
        <w:t>Human</w:t>
      </w:r>
      <w:proofErr w:type="spellEnd"/>
      <w:r w:rsidRPr="00D20296">
        <w:rPr>
          <w:rFonts w:cs="Arial"/>
          <w:szCs w:val="24"/>
        </w:rPr>
        <w:t xml:space="preserve"> </w:t>
      </w:r>
      <w:proofErr w:type="spellStart"/>
      <w:r w:rsidRPr="00D20296">
        <w:rPr>
          <w:rFonts w:cs="Arial"/>
          <w:szCs w:val="24"/>
        </w:rPr>
        <w:t>Development</w:t>
      </w:r>
      <w:proofErr w:type="spellEnd"/>
      <w:r w:rsidRPr="00D20296">
        <w:rPr>
          <w:rFonts w:cs="Arial"/>
          <w:szCs w:val="24"/>
        </w:rPr>
        <w:t xml:space="preserve"> Model (HDM-DCP) </w:t>
      </w:r>
      <w:proofErr w:type="spellStart"/>
      <w:r w:rsidRPr="00D20296">
        <w:rPr>
          <w:rFonts w:cs="Arial"/>
          <w:szCs w:val="24"/>
        </w:rPr>
        <w:t>is</w:t>
      </w:r>
      <w:proofErr w:type="spellEnd"/>
      <w:r w:rsidRPr="00D20296">
        <w:rPr>
          <w:rFonts w:cs="Arial"/>
          <w:szCs w:val="24"/>
        </w:rPr>
        <w:t xml:space="preserve"> a </w:t>
      </w:r>
      <w:proofErr w:type="spellStart"/>
      <w:r w:rsidRPr="00D20296">
        <w:rPr>
          <w:rFonts w:cs="Arial"/>
          <w:szCs w:val="24"/>
        </w:rPr>
        <w:t>conceptual</w:t>
      </w:r>
      <w:proofErr w:type="spellEnd"/>
      <w:r w:rsidRPr="00D20296">
        <w:rPr>
          <w:rFonts w:cs="Arial"/>
          <w:szCs w:val="24"/>
        </w:rPr>
        <w:t xml:space="preserve"> model </w:t>
      </w:r>
      <w:proofErr w:type="spellStart"/>
      <w:r w:rsidRPr="00D20296">
        <w:rPr>
          <w:rFonts w:cs="Arial"/>
          <w:szCs w:val="24"/>
        </w:rPr>
        <w:t>designed</w:t>
      </w:r>
      <w:proofErr w:type="spellEnd"/>
      <w:r w:rsidRPr="00D20296">
        <w:rPr>
          <w:rFonts w:cs="Arial"/>
          <w:szCs w:val="24"/>
        </w:rPr>
        <w:t xml:space="preserve"> to </w:t>
      </w:r>
      <w:proofErr w:type="spellStart"/>
      <w:r w:rsidRPr="00D20296">
        <w:rPr>
          <w:rFonts w:cs="Arial"/>
          <w:szCs w:val="24"/>
        </w:rPr>
        <w:t>be</w:t>
      </w:r>
      <w:proofErr w:type="spellEnd"/>
      <w:r w:rsidRPr="00D20296">
        <w:rPr>
          <w:rFonts w:cs="Arial"/>
          <w:szCs w:val="24"/>
        </w:rPr>
        <w:t xml:space="preserve"> </w:t>
      </w:r>
      <w:proofErr w:type="spellStart"/>
      <w:r w:rsidRPr="00D20296">
        <w:rPr>
          <w:rFonts w:cs="Arial"/>
          <w:szCs w:val="24"/>
        </w:rPr>
        <w:t>used</w:t>
      </w:r>
      <w:proofErr w:type="spellEnd"/>
      <w:r w:rsidRPr="00D20296">
        <w:rPr>
          <w:rFonts w:cs="Arial"/>
          <w:szCs w:val="24"/>
        </w:rPr>
        <w:t xml:space="preserve"> by </w:t>
      </w:r>
      <w:proofErr w:type="spellStart"/>
      <w:r w:rsidRPr="00D20296">
        <w:rPr>
          <w:rFonts w:cs="Arial"/>
          <w:szCs w:val="24"/>
        </w:rPr>
        <w:t>every</w:t>
      </w:r>
      <w:proofErr w:type="spellEnd"/>
      <w:r w:rsidRPr="00D20296">
        <w:rPr>
          <w:rFonts w:cs="Arial"/>
          <w:szCs w:val="24"/>
        </w:rPr>
        <w:t xml:space="preserve"> </w:t>
      </w:r>
      <w:proofErr w:type="spellStart"/>
      <w:r w:rsidRPr="00D20296">
        <w:rPr>
          <w:rFonts w:cs="Arial"/>
          <w:szCs w:val="24"/>
        </w:rPr>
        <w:t>actors</w:t>
      </w:r>
      <w:proofErr w:type="spellEnd"/>
      <w:r w:rsidRPr="00D20296">
        <w:rPr>
          <w:rFonts w:cs="Arial"/>
          <w:szCs w:val="24"/>
        </w:rPr>
        <w:t xml:space="preserve"> in public, parapublic, or </w:t>
      </w:r>
      <w:proofErr w:type="spellStart"/>
      <w:r w:rsidRPr="00D20296">
        <w:rPr>
          <w:rFonts w:cs="Arial"/>
          <w:szCs w:val="24"/>
        </w:rPr>
        <w:t>private</w:t>
      </w:r>
      <w:proofErr w:type="spellEnd"/>
      <w:r w:rsidRPr="00D20296">
        <w:rPr>
          <w:rFonts w:cs="Arial"/>
          <w:szCs w:val="24"/>
        </w:rPr>
        <w:t xml:space="preserve"> </w:t>
      </w:r>
      <w:proofErr w:type="spellStart"/>
      <w:r w:rsidRPr="00D20296">
        <w:rPr>
          <w:rFonts w:cs="Arial"/>
          <w:szCs w:val="24"/>
        </w:rPr>
        <w:t>sectors</w:t>
      </w:r>
      <w:proofErr w:type="spellEnd"/>
      <w:r w:rsidRPr="00D20296">
        <w:rPr>
          <w:rFonts w:cs="Arial"/>
          <w:szCs w:val="24"/>
        </w:rPr>
        <w:t xml:space="preserve">, as </w:t>
      </w:r>
      <w:proofErr w:type="spellStart"/>
      <w:r w:rsidRPr="00D20296">
        <w:rPr>
          <w:rFonts w:cs="Arial"/>
          <w:szCs w:val="24"/>
        </w:rPr>
        <w:t>well</w:t>
      </w:r>
      <w:proofErr w:type="spellEnd"/>
      <w:r w:rsidRPr="00D20296">
        <w:rPr>
          <w:rFonts w:cs="Arial"/>
          <w:szCs w:val="24"/>
        </w:rPr>
        <w:t xml:space="preserve"> as in non-profit </w:t>
      </w:r>
      <w:proofErr w:type="spellStart"/>
      <w:r w:rsidRPr="00D20296">
        <w:rPr>
          <w:rFonts w:cs="Arial"/>
          <w:szCs w:val="24"/>
        </w:rPr>
        <w:t>organizations</w:t>
      </w:r>
      <w:proofErr w:type="spellEnd"/>
      <w:r w:rsidRPr="00D20296">
        <w:rPr>
          <w:rFonts w:cs="Arial"/>
          <w:szCs w:val="24"/>
        </w:rPr>
        <w:t xml:space="preserve"> </w:t>
      </w:r>
      <w:proofErr w:type="spellStart"/>
      <w:r w:rsidRPr="00D20296">
        <w:rPr>
          <w:rFonts w:cs="Arial"/>
          <w:szCs w:val="24"/>
        </w:rPr>
        <w:t>concerned</w:t>
      </w:r>
      <w:proofErr w:type="spellEnd"/>
      <w:r w:rsidRPr="00D20296">
        <w:rPr>
          <w:rFonts w:cs="Arial"/>
          <w:szCs w:val="24"/>
        </w:rPr>
        <w:t xml:space="preserve"> </w:t>
      </w:r>
      <w:proofErr w:type="spellStart"/>
      <w:r w:rsidRPr="00D20296">
        <w:rPr>
          <w:rFonts w:cs="Arial"/>
          <w:szCs w:val="24"/>
        </w:rPr>
        <w:t>with</w:t>
      </w:r>
      <w:proofErr w:type="spellEnd"/>
      <w:r w:rsidRPr="00D20296">
        <w:rPr>
          <w:rFonts w:cs="Arial"/>
          <w:szCs w:val="24"/>
        </w:rPr>
        <w:t xml:space="preserve"> the adaptation, </w:t>
      </w:r>
      <w:proofErr w:type="spellStart"/>
      <w:r w:rsidRPr="00D20296">
        <w:rPr>
          <w:rFonts w:cs="Arial"/>
          <w:szCs w:val="24"/>
        </w:rPr>
        <w:t>rehabilitation</w:t>
      </w:r>
      <w:proofErr w:type="spellEnd"/>
      <w:r w:rsidRPr="00D20296">
        <w:rPr>
          <w:rFonts w:cs="Arial"/>
          <w:szCs w:val="24"/>
        </w:rPr>
        <w:t xml:space="preserve">, social participation and </w:t>
      </w:r>
      <w:proofErr w:type="spellStart"/>
      <w:r w:rsidRPr="00D20296">
        <w:rPr>
          <w:rFonts w:cs="Arial"/>
          <w:szCs w:val="24"/>
        </w:rPr>
        <w:t>exercise</w:t>
      </w:r>
      <w:proofErr w:type="spellEnd"/>
      <w:r w:rsidRPr="00D20296">
        <w:rPr>
          <w:rFonts w:cs="Arial"/>
          <w:szCs w:val="24"/>
        </w:rPr>
        <w:t xml:space="preserve"> of </w:t>
      </w:r>
      <w:proofErr w:type="spellStart"/>
      <w:r w:rsidRPr="00D20296">
        <w:rPr>
          <w:rFonts w:cs="Arial"/>
          <w:szCs w:val="24"/>
        </w:rPr>
        <w:t>human</w:t>
      </w:r>
      <w:proofErr w:type="spellEnd"/>
      <w:r w:rsidRPr="00D20296">
        <w:rPr>
          <w:rFonts w:cs="Arial"/>
          <w:szCs w:val="24"/>
        </w:rPr>
        <w:t xml:space="preserve"> </w:t>
      </w:r>
      <w:proofErr w:type="spellStart"/>
      <w:r w:rsidRPr="00D20296">
        <w:rPr>
          <w:rFonts w:cs="Arial"/>
          <w:szCs w:val="24"/>
        </w:rPr>
        <w:t>rights</w:t>
      </w:r>
      <w:proofErr w:type="spellEnd"/>
      <w:r w:rsidRPr="00D20296">
        <w:rPr>
          <w:rFonts w:cs="Arial"/>
          <w:szCs w:val="24"/>
        </w:rPr>
        <w:t xml:space="preserve"> of people </w:t>
      </w:r>
      <w:proofErr w:type="spellStart"/>
      <w:r w:rsidRPr="00D20296">
        <w:rPr>
          <w:rFonts w:cs="Arial"/>
          <w:szCs w:val="24"/>
        </w:rPr>
        <w:t>with</w:t>
      </w:r>
      <w:proofErr w:type="spellEnd"/>
      <w:r w:rsidRPr="00D20296">
        <w:rPr>
          <w:rFonts w:cs="Arial"/>
          <w:szCs w:val="24"/>
        </w:rPr>
        <w:t xml:space="preserve"> </w:t>
      </w:r>
      <w:proofErr w:type="spellStart"/>
      <w:r w:rsidRPr="00D20296">
        <w:rPr>
          <w:rFonts w:cs="Arial"/>
          <w:szCs w:val="24"/>
        </w:rPr>
        <w:t>disabilities</w:t>
      </w:r>
      <w:proofErr w:type="spellEnd"/>
      <w:r w:rsidRPr="00D20296">
        <w:rPr>
          <w:rFonts w:cs="Arial"/>
          <w:szCs w:val="24"/>
        </w:rPr>
        <w:t xml:space="preserve"> and </w:t>
      </w:r>
      <w:proofErr w:type="spellStart"/>
      <w:r w:rsidRPr="00D20296">
        <w:rPr>
          <w:rFonts w:cs="Arial"/>
          <w:szCs w:val="24"/>
        </w:rPr>
        <w:t>their</w:t>
      </w:r>
      <w:proofErr w:type="spellEnd"/>
      <w:r w:rsidRPr="00D20296">
        <w:rPr>
          <w:rFonts w:cs="Arial"/>
          <w:szCs w:val="24"/>
        </w:rPr>
        <w:t xml:space="preserve"> </w:t>
      </w:r>
      <w:proofErr w:type="spellStart"/>
      <w:r w:rsidRPr="00D20296">
        <w:rPr>
          <w:rFonts w:cs="Arial"/>
          <w:szCs w:val="24"/>
        </w:rPr>
        <w:t>families</w:t>
      </w:r>
      <w:proofErr w:type="spellEnd"/>
      <w:r w:rsidRPr="00D20296">
        <w:rPr>
          <w:rFonts w:cs="Arial"/>
          <w:szCs w:val="24"/>
        </w:rPr>
        <w:t xml:space="preserve">. The </w:t>
      </w:r>
      <w:proofErr w:type="spellStart"/>
      <w:r w:rsidRPr="00D20296">
        <w:rPr>
          <w:rFonts w:cs="Arial"/>
          <w:szCs w:val="24"/>
        </w:rPr>
        <w:t>emphasis</w:t>
      </w:r>
      <w:proofErr w:type="spellEnd"/>
      <w:r w:rsidRPr="00D20296">
        <w:rPr>
          <w:rFonts w:cs="Arial"/>
          <w:szCs w:val="24"/>
        </w:rPr>
        <w:t xml:space="preserve"> on </w:t>
      </w:r>
      <w:proofErr w:type="spellStart"/>
      <w:r w:rsidRPr="00D20296">
        <w:rPr>
          <w:rFonts w:cs="Arial"/>
          <w:szCs w:val="24"/>
        </w:rPr>
        <w:t>environmental</w:t>
      </w:r>
      <w:proofErr w:type="spellEnd"/>
      <w:r w:rsidRPr="00D20296">
        <w:rPr>
          <w:rFonts w:cs="Arial"/>
          <w:szCs w:val="24"/>
        </w:rPr>
        <w:t xml:space="preserve"> </w:t>
      </w:r>
      <w:proofErr w:type="spellStart"/>
      <w:r w:rsidRPr="00D20296">
        <w:rPr>
          <w:rFonts w:cs="Arial"/>
          <w:szCs w:val="24"/>
        </w:rPr>
        <w:t>factors</w:t>
      </w:r>
      <w:proofErr w:type="spellEnd"/>
      <w:r w:rsidRPr="00D20296">
        <w:rPr>
          <w:rFonts w:cs="Arial"/>
          <w:szCs w:val="24"/>
        </w:rPr>
        <w:t xml:space="preserve"> and life habits of </w:t>
      </w:r>
      <w:proofErr w:type="spellStart"/>
      <w:r w:rsidRPr="00D20296">
        <w:rPr>
          <w:rFonts w:cs="Arial"/>
          <w:szCs w:val="24"/>
        </w:rPr>
        <w:t>these</w:t>
      </w:r>
      <w:proofErr w:type="spellEnd"/>
      <w:r w:rsidRPr="00D20296">
        <w:rPr>
          <w:rFonts w:cs="Arial"/>
          <w:szCs w:val="24"/>
        </w:rPr>
        <w:t xml:space="preserve"> </w:t>
      </w:r>
      <w:proofErr w:type="spellStart"/>
      <w:r w:rsidRPr="00D20296">
        <w:rPr>
          <w:rFonts w:cs="Arial"/>
          <w:szCs w:val="24"/>
        </w:rPr>
        <w:t>persons</w:t>
      </w:r>
      <w:proofErr w:type="spellEnd"/>
      <w:r w:rsidRPr="00D20296">
        <w:rPr>
          <w:rFonts w:cs="Arial"/>
          <w:szCs w:val="24"/>
        </w:rPr>
        <w:t xml:space="preserve"> </w:t>
      </w:r>
      <w:proofErr w:type="spellStart"/>
      <w:r w:rsidRPr="00D20296">
        <w:rPr>
          <w:rFonts w:cs="Arial"/>
          <w:szCs w:val="24"/>
        </w:rPr>
        <w:t>makes</w:t>
      </w:r>
      <w:proofErr w:type="spellEnd"/>
      <w:r w:rsidRPr="00D20296">
        <w:rPr>
          <w:rFonts w:cs="Arial"/>
          <w:szCs w:val="24"/>
        </w:rPr>
        <w:t xml:space="preserve"> </w:t>
      </w:r>
      <w:proofErr w:type="spellStart"/>
      <w:r w:rsidRPr="00D20296">
        <w:rPr>
          <w:rFonts w:cs="Arial"/>
          <w:szCs w:val="24"/>
        </w:rPr>
        <w:t>so</w:t>
      </w:r>
      <w:proofErr w:type="spellEnd"/>
      <w:r w:rsidRPr="00D20296">
        <w:rPr>
          <w:rFonts w:cs="Arial"/>
          <w:szCs w:val="24"/>
        </w:rPr>
        <w:t xml:space="preserve"> </w:t>
      </w:r>
      <w:proofErr w:type="spellStart"/>
      <w:r w:rsidRPr="00D20296">
        <w:rPr>
          <w:rFonts w:cs="Arial"/>
          <w:szCs w:val="24"/>
        </w:rPr>
        <w:t>that</w:t>
      </w:r>
      <w:proofErr w:type="spellEnd"/>
      <w:r w:rsidRPr="00D20296">
        <w:rPr>
          <w:rFonts w:cs="Arial"/>
          <w:szCs w:val="24"/>
        </w:rPr>
        <w:t xml:space="preserve"> </w:t>
      </w:r>
      <w:proofErr w:type="spellStart"/>
      <w:r w:rsidRPr="00D20296">
        <w:rPr>
          <w:rFonts w:cs="Arial"/>
          <w:szCs w:val="24"/>
        </w:rPr>
        <w:t>it</w:t>
      </w:r>
      <w:proofErr w:type="spellEnd"/>
      <w:r w:rsidRPr="00D20296">
        <w:rPr>
          <w:rFonts w:cs="Arial"/>
          <w:szCs w:val="24"/>
        </w:rPr>
        <w:t xml:space="preserve"> </w:t>
      </w:r>
      <w:proofErr w:type="spellStart"/>
      <w:r w:rsidRPr="00D20296">
        <w:rPr>
          <w:rFonts w:cs="Arial"/>
          <w:szCs w:val="24"/>
        </w:rPr>
        <w:t>can</w:t>
      </w:r>
      <w:proofErr w:type="spellEnd"/>
      <w:r w:rsidRPr="00D20296">
        <w:rPr>
          <w:rFonts w:cs="Arial"/>
          <w:szCs w:val="24"/>
        </w:rPr>
        <w:t xml:space="preserve"> </w:t>
      </w:r>
      <w:proofErr w:type="spellStart"/>
      <w:r w:rsidRPr="00D20296">
        <w:rPr>
          <w:rFonts w:cs="Arial"/>
          <w:szCs w:val="24"/>
        </w:rPr>
        <w:t>be</w:t>
      </w:r>
      <w:proofErr w:type="spellEnd"/>
      <w:r w:rsidRPr="00D20296">
        <w:rPr>
          <w:rFonts w:cs="Arial"/>
          <w:szCs w:val="24"/>
        </w:rPr>
        <w:t xml:space="preserve"> </w:t>
      </w:r>
      <w:proofErr w:type="spellStart"/>
      <w:r w:rsidRPr="00D20296">
        <w:rPr>
          <w:rFonts w:cs="Arial"/>
          <w:szCs w:val="24"/>
        </w:rPr>
        <w:t>used</w:t>
      </w:r>
      <w:proofErr w:type="spellEnd"/>
      <w:r w:rsidRPr="00D20296">
        <w:rPr>
          <w:rFonts w:cs="Arial"/>
          <w:szCs w:val="24"/>
        </w:rPr>
        <w:t xml:space="preserve"> for </w:t>
      </w:r>
      <w:proofErr w:type="spellStart"/>
      <w:r w:rsidRPr="00D20296">
        <w:rPr>
          <w:rFonts w:cs="Arial"/>
          <w:szCs w:val="24"/>
        </w:rPr>
        <w:t>persons</w:t>
      </w:r>
      <w:proofErr w:type="spellEnd"/>
      <w:r w:rsidRPr="00D20296">
        <w:rPr>
          <w:rFonts w:cs="Arial"/>
          <w:szCs w:val="24"/>
        </w:rPr>
        <w:t xml:space="preserve"> </w:t>
      </w:r>
      <w:proofErr w:type="spellStart"/>
      <w:r w:rsidRPr="00D20296">
        <w:rPr>
          <w:rFonts w:cs="Arial"/>
          <w:szCs w:val="24"/>
        </w:rPr>
        <w:t>with</w:t>
      </w:r>
      <w:proofErr w:type="spellEnd"/>
      <w:r w:rsidRPr="00D20296">
        <w:rPr>
          <w:rFonts w:cs="Arial"/>
          <w:szCs w:val="24"/>
        </w:rPr>
        <w:t xml:space="preserve"> </w:t>
      </w:r>
      <w:proofErr w:type="spellStart"/>
      <w:r w:rsidRPr="00D20296">
        <w:rPr>
          <w:rFonts w:cs="Arial"/>
          <w:szCs w:val="24"/>
        </w:rPr>
        <w:t>disabilities</w:t>
      </w:r>
      <w:proofErr w:type="spellEnd"/>
      <w:r w:rsidRPr="00D20296">
        <w:rPr>
          <w:rFonts w:cs="Arial"/>
          <w:szCs w:val="24"/>
        </w:rPr>
        <w:t xml:space="preserve"> as a </w:t>
      </w:r>
      <w:proofErr w:type="spellStart"/>
      <w:r w:rsidRPr="00D20296">
        <w:rPr>
          <w:rFonts w:cs="Arial"/>
          <w:szCs w:val="24"/>
        </w:rPr>
        <w:t>whole</w:t>
      </w:r>
      <w:proofErr w:type="spellEnd"/>
      <w:r w:rsidRPr="00D20296">
        <w:rPr>
          <w:rFonts w:cs="Arial"/>
          <w:szCs w:val="24"/>
        </w:rPr>
        <w:t xml:space="preserve">, no </w:t>
      </w:r>
      <w:proofErr w:type="spellStart"/>
      <w:r w:rsidRPr="00D20296">
        <w:rPr>
          <w:rFonts w:cs="Arial"/>
          <w:szCs w:val="24"/>
        </w:rPr>
        <w:t>matter</w:t>
      </w:r>
      <w:proofErr w:type="spellEnd"/>
      <w:r w:rsidRPr="00D20296">
        <w:rPr>
          <w:rFonts w:cs="Arial"/>
          <w:szCs w:val="24"/>
        </w:rPr>
        <w:t xml:space="preserve"> the cause, the nature and the </w:t>
      </w:r>
      <w:proofErr w:type="spellStart"/>
      <w:r w:rsidRPr="00D20296">
        <w:rPr>
          <w:rFonts w:cs="Arial"/>
          <w:szCs w:val="24"/>
        </w:rPr>
        <w:t>severity</w:t>
      </w:r>
      <w:proofErr w:type="spellEnd"/>
      <w:r w:rsidRPr="00D20296">
        <w:rPr>
          <w:rFonts w:cs="Arial"/>
          <w:szCs w:val="24"/>
        </w:rPr>
        <w:t xml:space="preserve"> of </w:t>
      </w:r>
      <w:proofErr w:type="spellStart"/>
      <w:r w:rsidRPr="00D20296">
        <w:rPr>
          <w:rFonts w:cs="Arial"/>
          <w:szCs w:val="24"/>
        </w:rPr>
        <w:t>their</w:t>
      </w:r>
      <w:proofErr w:type="spellEnd"/>
      <w:r w:rsidRPr="00D20296">
        <w:rPr>
          <w:rFonts w:cs="Arial"/>
          <w:szCs w:val="24"/>
        </w:rPr>
        <w:t xml:space="preserve"> </w:t>
      </w:r>
      <w:proofErr w:type="spellStart"/>
      <w:r w:rsidRPr="00D20296">
        <w:rPr>
          <w:rFonts w:cs="Arial"/>
          <w:szCs w:val="24"/>
        </w:rPr>
        <w:t>impairments</w:t>
      </w:r>
      <w:proofErr w:type="spellEnd"/>
      <w:r w:rsidRPr="00D20296">
        <w:rPr>
          <w:rFonts w:cs="Arial"/>
          <w:szCs w:val="24"/>
        </w:rPr>
        <w:t xml:space="preserve"> and </w:t>
      </w:r>
      <w:proofErr w:type="spellStart"/>
      <w:r w:rsidRPr="00D20296">
        <w:rPr>
          <w:rFonts w:cs="Arial"/>
          <w:szCs w:val="24"/>
        </w:rPr>
        <w:t>disabilities</w:t>
      </w:r>
      <w:proofErr w:type="spellEnd"/>
      <w:r w:rsidRPr="00D20296">
        <w:rPr>
          <w:rFonts w:cs="Arial"/>
          <w:szCs w:val="24"/>
        </w:rPr>
        <w:t xml:space="preserve">. </w:t>
      </w:r>
    </w:p>
    <w:p w:rsidR="00D20296" w:rsidRPr="00D20296" w:rsidRDefault="00D20296" w:rsidP="00D20296">
      <w:pPr>
        <w:pStyle w:val="Titre1"/>
      </w:pPr>
      <w:proofErr w:type="spellStart"/>
      <w:r w:rsidRPr="00D20296">
        <w:t>What</w:t>
      </w:r>
      <w:proofErr w:type="spellEnd"/>
      <w:r w:rsidRPr="00D20296">
        <w:t xml:space="preserve"> </w:t>
      </w:r>
      <w:proofErr w:type="spellStart"/>
      <w:r w:rsidRPr="00D20296">
        <w:t>is</w:t>
      </w:r>
      <w:proofErr w:type="spellEnd"/>
      <w:r w:rsidRPr="00D20296">
        <w:t xml:space="preserve"> </w:t>
      </w:r>
      <w:proofErr w:type="spellStart"/>
      <w:r w:rsidRPr="00D20296">
        <w:t>human</w:t>
      </w:r>
      <w:proofErr w:type="spellEnd"/>
      <w:r w:rsidRPr="00D20296">
        <w:t xml:space="preserve"> </w:t>
      </w:r>
      <w:proofErr w:type="spellStart"/>
      <w:r w:rsidRPr="00D20296">
        <w:t>development</w:t>
      </w:r>
      <w:proofErr w:type="spellEnd"/>
      <w:r w:rsidRPr="00D20296">
        <w:t>?</w:t>
      </w:r>
    </w:p>
    <w:p w:rsidR="00D20296" w:rsidRPr="00D20296" w:rsidRDefault="00D20296" w:rsidP="00D20296">
      <w:pPr>
        <w:rPr>
          <w:rFonts w:cs="Arial"/>
          <w:szCs w:val="24"/>
        </w:rPr>
      </w:pPr>
      <w:proofErr w:type="spellStart"/>
      <w:r w:rsidRPr="00D20296">
        <w:rPr>
          <w:rFonts w:cs="Arial"/>
          <w:szCs w:val="24"/>
        </w:rPr>
        <w:t>Human</w:t>
      </w:r>
      <w:proofErr w:type="spellEnd"/>
      <w:r w:rsidRPr="00D20296">
        <w:rPr>
          <w:rFonts w:cs="Arial"/>
          <w:szCs w:val="24"/>
        </w:rPr>
        <w:t xml:space="preserve"> </w:t>
      </w:r>
      <w:proofErr w:type="spellStart"/>
      <w:r w:rsidRPr="00D20296">
        <w:rPr>
          <w:rFonts w:cs="Arial"/>
          <w:szCs w:val="24"/>
        </w:rPr>
        <w:t>development</w:t>
      </w:r>
      <w:proofErr w:type="spellEnd"/>
      <w:r w:rsidRPr="00D20296">
        <w:rPr>
          <w:rFonts w:cs="Arial"/>
          <w:szCs w:val="24"/>
        </w:rPr>
        <w:t xml:space="preserve"> </w:t>
      </w:r>
      <w:proofErr w:type="spellStart"/>
      <w:r w:rsidRPr="00D20296">
        <w:rPr>
          <w:rFonts w:cs="Arial"/>
          <w:szCs w:val="24"/>
        </w:rPr>
        <w:t>is</w:t>
      </w:r>
      <w:proofErr w:type="spellEnd"/>
      <w:r w:rsidRPr="00D20296">
        <w:rPr>
          <w:rFonts w:cs="Arial"/>
          <w:szCs w:val="24"/>
        </w:rPr>
        <w:t xml:space="preserve"> a </w:t>
      </w:r>
      <w:proofErr w:type="spellStart"/>
      <w:r w:rsidRPr="00D20296">
        <w:rPr>
          <w:rFonts w:cs="Arial"/>
          <w:szCs w:val="24"/>
        </w:rPr>
        <w:t>phenomenon</w:t>
      </w:r>
      <w:proofErr w:type="spellEnd"/>
      <w:r w:rsidRPr="00D20296">
        <w:rPr>
          <w:rFonts w:cs="Arial"/>
          <w:szCs w:val="24"/>
        </w:rPr>
        <w:t xml:space="preserve"> </w:t>
      </w:r>
      <w:proofErr w:type="spellStart"/>
      <w:r w:rsidRPr="00D20296">
        <w:rPr>
          <w:rFonts w:cs="Arial"/>
          <w:szCs w:val="24"/>
        </w:rPr>
        <w:t>that</w:t>
      </w:r>
      <w:proofErr w:type="spellEnd"/>
      <w:r w:rsidRPr="00D20296">
        <w:rPr>
          <w:rFonts w:cs="Arial"/>
          <w:szCs w:val="24"/>
        </w:rPr>
        <w:t xml:space="preserve"> </w:t>
      </w:r>
      <w:proofErr w:type="spellStart"/>
      <w:r w:rsidRPr="00D20296">
        <w:rPr>
          <w:rFonts w:cs="Arial"/>
          <w:szCs w:val="24"/>
        </w:rPr>
        <w:t>involves</w:t>
      </w:r>
      <w:proofErr w:type="spellEnd"/>
      <w:r w:rsidRPr="00D20296">
        <w:rPr>
          <w:rFonts w:cs="Arial"/>
          <w:szCs w:val="24"/>
        </w:rPr>
        <w:t xml:space="preserve"> all </w:t>
      </w:r>
      <w:proofErr w:type="spellStart"/>
      <w:r w:rsidRPr="00D20296">
        <w:rPr>
          <w:rFonts w:cs="Arial"/>
          <w:szCs w:val="24"/>
        </w:rPr>
        <w:t>humans</w:t>
      </w:r>
      <w:proofErr w:type="spellEnd"/>
      <w:r w:rsidRPr="00D20296">
        <w:rPr>
          <w:rFonts w:cs="Arial"/>
          <w:szCs w:val="24"/>
        </w:rPr>
        <w:t xml:space="preserve">, </w:t>
      </w:r>
      <w:proofErr w:type="spellStart"/>
      <w:r w:rsidRPr="00D20296">
        <w:rPr>
          <w:rFonts w:cs="Arial"/>
          <w:szCs w:val="24"/>
        </w:rPr>
        <w:t>starting</w:t>
      </w:r>
      <w:proofErr w:type="spellEnd"/>
      <w:r w:rsidRPr="00D20296">
        <w:rPr>
          <w:rFonts w:cs="Arial"/>
          <w:szCs w:val="24"/>
        </w:rPr>
        <w:t xml:space="preserve"> </w:t>
      </w:r>
      <w:proofErr w:type="spellStart"/>
      <w:r w:rsidRPr="00D20296">
        <w:rPr>
          <w:rFonts w:cs="Arial"/>
          <w:szCs w:val="24"/>
        </w:rPr>
        <w:t>from</w:t>
      </w:r>
      <w:proofErr w:type="spellEnd"/>
      <w:r w:rsidRPr="00D20296">
        <w:rPr>
          <w:rFonts w:cs="Arial"/>
          <w:szCs w:val="24"/>
        </w:rPr>
        <w:t xml:space="preserve"> conception and </w:t>
      </w:r>
      <w:proofErr w:type="spellStart"/>
      <w:r w:rsidRPr="00D20296">
        <w:rPr>
          <w:rFonts w:cs="Arial"/>
          <w:szCs w:val="24"/>
        </w:rPr>
        <w:t>ending</w:t>
      </w:r>
      <w:proofErr w:type="spellEnd"/>
      <w:r w:rsidRPr="00D20296">
        <w:rPr>
          <w:rFonts w:cs="Arial"/>
          <w:szCs w:val="24"/>
        </w:rPr>
        <w:t xml:space="preserve"> </w:t>
      </w:r>
      <w:proofErr w:type="spellStart"/>
      <w:r w:rsidRPr="00D20296">
        <w:rPr>
          <w:rFonts w:cs="Arial"/>
          <w:szCs w:val="24"/>
        </w:rPr>
        <w:t>with</w:t>
      </w:r>
      <w:proofErr w:type="spellEnd"/>
      <w:r w:rsidRPr="00D20296">
        <w:rPr>
          <w:rFonts w:cs="Arial"/>
          <w:szCs w:val="24"/>
        </w:rPr>
        <w:t xml:space="preserve"> </w:t>
      </w:r>
      <w:proofErr w:type="spellStart"/>
      <w:r w:rsidRPr="00D20296">
        <w:rPr>
          <w:rFonts w:cs="Arial"/>
          <w:szCs w:val="24"/>
        </w:rPr>
        <w:t>death</w:t>
      </w:r>
      <w:proofErr w:type="spellEnd"/>
      <w:r w:rsidRPr="00D20296">
        <w:rPr>
          <w:rFonts w:cs="Arial"/>
          <w:szCs w:val="24"/>
        </w:rPr>
        <w:t xml:space="preserve">. </w:t>
      </w:r>
      <w:proofErr w:type="spellStart"/>
      <w:r w:rsidRPr="00D20296">
        <w:rPr>
          <w:rFonts w:cs="Arial"/>
          <w:szCs w:val="24"/>
        </w:rPr>
        <w:t>According</w:t>
      </w:r>
      <w:proofErr w:type="spellEnd"/>
      <w:r w:rsidRPr="00D20296">
        <w:rPr>
          <w:rFonts w:cs="Arial"/>
          <w:szCs w:val="24"/>
        </w:rPr>
        <w:t xml:space="preserve"> to the </w:t>
      </w:r>
      <w:proofErr w:type="spellStart"/>
      <w:r w:rsidRPr="00D20296">
        <w:rPr>
          <w:rFonts w:cs="Arial"/>
          <w:szCs w:val="24"/>
        </w:rPr>
        <w:t>Human</w:t>
      </w:r>
      <w:proofErr w:type="spellEnd"/>
      <w:r w:rsidRPr="00D20296">
        <w:rPr>
          <w:rFonts w:cs="Arial"/>
          <w:szCs w:val="24"/>
        </w:rPr>
        <w:t xml:space="preserve"> </w:t>
      </w:r>
      <w:proofErr w:type="spellStart"/>
      <w:r w:rsidRPr="00D20296">
        <w:rPr>
          <w:rFonts w:cs="Arial"/>
          <w:szCs w:val="24"/>
        </w:rPr>
        <w:t>Development</w:t>
      </w:r>
      <w:proofErr w:type="spellEnd"/>
      <w:r w:rsidRPr="00D20296">
        <w:rPr>
          <w:rFonts w:cs="Arial"/>
          <w:szCs w:val="24"/>
        </w:rPr>
        <w:t xml:space="preserve"> Model - </w:t>
      </w:r>
      <w:proofErr w:type="spellStart"/>
      <w:r w:rsidRPr="00D20296">
        <w:rPr>
          <w:rFonts w:cs="Arial"/>
          <w:szCs w:val="24"/>
        </w:rPr>
        <w:t>Disability</w:t>
      </w:r>
      <w:proofErr w:type="spellEnd"/>
      <w:r w:rsidRPr="00D20296">
        <w:rPr>
          <w:rFonts w:cs="Arial"/>
          <w:szCs w:val="24"/>
        </w:rPr>
        <w:t xml:space="preserve"> </w:t>
      </w:r>
      <w:proofErr w:type="spellStart"/>
      <w:r w:rsidRPr="00D20296">
        <w:rPr>
          <w:rFonts w:cs="Arial"/>
          <w:szCs w:val="24"/>
        </w:rPr>
        <w:t>Creation</w:t>
      </w:r>
      <w:proofErr w:type="spellEnd"/>
      <w:r w:rsidRPr="00D20296">
        <w:rPr>
          <w:rFonts w:cs="Arial"/>
          <w:szCs w:val="24"/>
        </w:rPr>
        <w:t xml:space="preserve"> </w:t>
      </w:r>
      <w:proofErr w:type="spellStart"/>
      <w:r w:rsidRPr="00D20296">
        <w:rPr>
          <w:rFonts w:cs="Arial"/>
          <w:szCs w:val="24"/>
        </w:rPr>
        <w:t>Process</w:t>
      </w:r>
      <w:proofErr w:type="spellEnd"/>
      <w:r w:rsidRPr="00D20296">
        <w:rPr>
          <w:rFonts w:cs="Arial"/>
          <w:szCs w:val="24"/>
        </w:rPr>
        <w:t xml:space="preserve"> (HDM-DCP</w:t>
      </w:r>
      <w:proofErr w:type="gramStart"/>
      <w:r w:rsidRPr="00D20296">
        <w:rPr>
          <w:rFonts w:cs="Arial"/>
          <w:szCs w:val="24"/>
        </w:rPr>
        <w:t>) ,</w:t>
      </w:r>
      <w:proofErr w:type="gramEnd"/>
      <w:r w:rsidRPr="00D20296">
        <w:rPr>
          <w:rFonts w:cs="Arial"/>
          <w:szCs w:val="24"/>
        </w:rPr>
        <w:t xml:space="preserve"> </w:t>
      </w:r>
      <w:proofErr w:type="spellStart"/>
      <w:r w:rsidRPr="00D20296">
        <w:rPr>
          <w:rFonts w:cs="Arial"/>
          <w:szCs w:val="24"/>
        </w:rPr>
        <w:t>this</w:t>
      </w:r>
      <w:proofErr w:type="spellEnd"/>
      <w:r w:rsidRPr="00D20296">
        <w:rPr>
          <w:rFonts w:cs="Arial"/>
          <w:szCs w:val="24"/>
        </w:rPr>
        <w:t xml:space="preserve"> </w:t>
      </w:r>
      <w:proofErr w:type="spellStart"/>
      <w:r w:rsidRPr="00D20296">
        <w:rPr>
          <w:rFonts w:cs="Arial"/>
          <w:szCs w:val="24"/>
        </w:rPr>
        <w:t>process</w:t>
      </w:r>
      <w:proofErr w:type="spellEnd"/>
      <w:r w:rsidRPr="00D20296">
        <w:rPr>
          <w:rFonts w:cs="Arial"/>
          <w:szCs w:val="24"/>
        </w:rPr>
        <w:t xml:space="preserve"> </w:t>
      </w:r>
      <w:proofErr w:type="spellStart"/>
      <w:r w:rsidRPr="00D20296">
        <w:rPr>
          <w:rFonts w:cs="Arial"/>
          <w:szCs w:val="24"/>
        </w:rPr>
        <w:t>cannot</w:t>
      </w:r>
      <w:proofErr w:type="spellEnd"/>
      <w:r w:rsidRPr="00D20296">
        <w:rPr>
          <w:rFonts w:cs="Arial"/>
          <w:szCs w:val="24"/>
        </w:rPr>
        <w:t xml:space="preserve"> </w:t>
      </w:r>
      <w:proofErr w:type="spellStart"/>
      <w:r w:rsidRPr="00D20296">
        <w:rPr>
          <w:rFonts w:cs="Arial"/>
          <w:szCs w:val="24"/>
        </w:rPr>
        <w:t>be</w:t>
      </w:r>
      <w:proofErr w:type="spellEnd"/>
      <w:r w:rsidRPr="00D20296">
        <w:rPr>
          <w:rFonts w:cs="Arial"/>
          <w:szCs w:val="24"/>
        </w:rPr>
        <w:t xml:space="preserve"> </w:t>
      </w:r>
      <w:proofErr w:type="spellStart"/>
      <w:r w:rsidRPr="00D20296">
        <w:rPr>
          <w:rFonts w:cs="Arial"/>
          <w:szCs w:val="24"/>
        </w:rPr>
        <w:t>slowed</w:t>
      </w:r>
      <w:proofErr w:type="spellEnd"/>
      <w:r w:rsidRPr="00D20296">
        <w:rPr>
          <w:rFonts w:cs="Arial"/>
          <w:szCs w:val="24"/>
        </w:rPr>
        <w:t xml:space="preserve"> down or </w:t>
      </w:r>
      <w:proofErr w:type="spellStart"/>
      <w:r w:rsidRPr="00D20296">
        <w:rPr>
          <w:rFonts w:cs="Arial"/>
          <w:szCs w:val="24"/>
        </w:rPr>
        <w:t>stopped</w:t>
      </w:r>
      <w:proofErr w:type="spellEnd"/>
      <w:r w:rsidRPr="00D20296">
        <w:rPr>
          <w:rFonts w:cs="Arial"/>
          <w:szCs w:val="24"/>
        </w:rPr>
        <w:t xml:space="preserve"> by </w:t>
      </w:r>
      <w:proofErr w:type="spellStart"/>
      <w:r w:rsidRPr="00D20296">
        <w:rPr>
          <w:rFonts w:cs="Arial"/>
          <w:szCs w:val="24"/>
        </w:rPr>
        <w:t>any</w:t>
      </w:r>
      <w:proofErr w:type="spellEnd"/>
      <w:r w:rsidRPr="00D20296">
        <w:rPr>
          <w:rFonts w:cs="Arial"/>
          <w:szCs w:val="24"/>
        </w:rPr>
        <w:t xml:space="preserve"> </w:t>
      </w:r>
      <w:proofErr w:type="spellStart"/>
      <w:r w:rsidRPr="00D20296">
        <w:rPr>
          <w:rFonts w:cs="Arial"/>
          <w:szCs w:val="24"/>
        </w:rPr>
        <w:t>event</w:t>
      </w:r>
      <w:proofErr w:type="spellEnd"/>
      <w:r w:rsidRPr="00D20296">
        <w:rPr>
          <w:rFonts w:cs="Arial"/>
          <w:szCs w:val="24"/>
        </w:rPr>
        <w:t xml:space="preserve">. The </w:t>
      </w:r>
      <w:proofErr w:type="spellStart"/>
      <w:r w:rsidRPr="00D20296">
        <w:rPr>
          <w:rFonts w:cs="Arial"/>
          <w:szCs w:val="24"/>
        </w:rPr>
        <w:t>fact</w:t>
      </w:r>
      <w:proofErr w:type="spellEnd"/>
      <w:r w:rsidRPr="00D20296">
        <w:rPr>
          <w:rFonts w:cs="Arial"/>
          <w:szCs w:val="24"/>
        </w:rPr>
        <w:t xml:space="preserve"> </w:t>
      </w:r>
      <w:proofErr w:type="spellStart"/>
      <w:r w:rsidRPr="00D20296">
        <w:rPr>
          <w:rFonts w:cs="Arial"/>
          <w:szCs w:val="24"/>
        </w:rPr>
        <w:t>that</w:t>
      </w:r>
      <w:proofErr w:type="spellEnd"/>
      <w:r w:rsidRPr="00D20296">
        <w:rPr>
          <w:rFonts w:cs="Arial"/>
          <w:szCs w:val="24"/>
        </w:rPr>
        <w:t xml:space="preserve"> a </w:t>
      </w:r>
      <w:proofErr w:type="spellStart"/>
      <w:r w:rsidRPr="00D20296">
        <w:rPr>
          <w:rFonts w:cs="Arial"/>
          <w:szCs w:val="24"/>
        </w:rPr>
        <w:t>person</w:t>
      </w:r>
      <w:proofErr w:type="spellEnd"/>
      <w:r w:rsidRPr="00D20296">
        <w:rPr>
          <w:rFonts w:cs="Arial"/>
          <w:szCs w:val="24"/>
        </w:rPr>
        <w:t xml:space="preserve"> </w:t>
      </w:r>
      <w:proofErr w:type="spellStart"/>
      <w:r w:rsidRPr="00D20296">
        <w:rPr>
          <w:rFonts w:cs="Arial"/>
          <w:szCs w:val="24"/>
        </w:rPr>
        <w:t>can</w:t>
      </w:r>
      <w:proofErr w:type="spellEnd"/>
      <w:r w:rsidRPr="00D20296">
        <w:rPr>
          <w:rFonts w:cs="Arial"/>
          <w:szCs w:val="24"/>
        </w:rPr>
        <w:t xml:space="preserve"> have </w:t>
      </w:r>
      <w:proofErr w:type="spellStart"/>
      <w:r w:rsidRPr="00D20296">
        <w:rPr>
          <w:rFonts w:cs="Arial"/>
          <w:szCs w:val="24"/>
        </w:rPr>
        <w:t>impairments</w:t>
      </w:r>
      <w:proofErr w:type="spellEnd"/>
      <w:r w:rsidRPr="00D20296">
        <w:rPr>
          <w:rFonts w:cs="Arial"/>
          <w:szCs w:val="24"/>
        </w:rPr>
        <w:t xml:space="preserve"> or </w:t>
      </w:r>
      <w:proofErr w:type="spellStart"/>
      <w:r w:rsidRPr="00D20296">
        <w:rPr>
          <w:rFonts w:cs="Arial"/>
          <w:szCs w:val="24"/>
        </w:rPr>
        <w:t>disabilities</w:t>
      </w:r>
      <w:proofErr w:type="spellEnd"/>
      <w:r w:rsidRPr="00D20296">
        <w:rPr>
          <w:rFonts w:cs="Arial"/>
          <w:szCs w:val="24"/>
        </w:rPr>
        <w:t xml:space="preserve"> at </w:t>
      </w:r>
      <w:proofErr w:type="spellStart"/>
      <w:r w:rsidRPr="00D20296">
        <w:rPr>
          <w:rFonts w:cs="Arial"/>
          <w:szCs w:val="24"/>
        </w:rPr>
        <w:t>any</w:t>
      </w:r>
      <w:proofErr w:type="spellEnd"/>
      <w:r w:rsidRPr="00D20296">
        <w:rPr>
          <w:rFonts w:cs="Arial"/>
          <w:szCs w:val="24"/>
        </w:rPr>
        <w:t xml:space="preserve"> time in life </w:t>
      </w:r>
      <w:proofErr w:type="spellStart"/>
      <w:r w:rsidRPr="00D20296">
        <w:rPr>
          <w:rFonts w:cs="Arial"/>
          <w:szCs w:val="24"/>
        </w:rPr>
        <w:t>does</w:t>
      </w:r>
      <w:proofErr w:type="spellEnd"/>
      <w:r w:rsidRPr="00D20296">
        <w:rPr>
          <w:rFonts w:cs="Arial"/>
          <w:szCs w:val="24"/>
        </w:rPr>
        <w:t xml:space="preserve"> not </w:t>
      </w:r>
      <w:proofErr w:type="spellStart"/>
      <w:r w:rsidRPr="00D20296">
        <w:rPr>
          <w:rFonts w:cs="Arial"/>
          <w:szCs w:val="24"/>
        </w:rPr>
        <w:t>impede</w:t>
      </w:r>
      <w:proofErr w:type="spellEnd"/>
      <w:r w:rsidRPr="00D20296">
        <w:rPr>
          <w:rFonts w:cs="Arial"/>
          <w:szCs w:val="24"/>
        </w:rPr>
        <w:t xml:space="preserve"> </w:t>
      </w:r>
      <w:proofErr w:type="spellStart"/>
      <w:r w:rsidRPr="00D20296">
        <w:rPr>
          <w:rFonts w:cs="Arial"/>
          <w:szCs w:val="24"/>
        </w:rPr>
        <w:t>this</w:t>
      </w:r>
      <w:proofErr w:type="spellEnd"/>
      <w:r w:rsidRPr="00D20296">
        <w:rPr>
          <w:rFonts w:cs="Arial"/>
          <w:szCs w:val="24"/>
        </w:rPr>
        <w:t xml:space="preserve"> </w:t>
      </w:r>
      <w:proofErr w:type="spellStart"/>
      <w:r w:rsidRPr="00D20296">
        <w:rPr>
          <w:rFonts w:cs="Arial"/>
          <w:szCs w:val="24"/>
        </w:rPr>
        <w:t>person’s</w:t>
      </w:r>
      <w:proofErr w:type="spellEnd"/>
      <w:r w:rsidRPr="00D20296">
        <w:rPr>
          <w:rFonts w:cs="Arial"/>
          <w:szCs w:val="24"/>
        </w:rPr>
        <w:t xml:space="preserve"> </w:t>
      </w:r>
      <w:proofErr w:type="spellStart"/>
      <w:r w:rsidRPr="00D20296">
        <w:rPr>
          <w:rFonts w:cs="Arial"/>
          <w:szCs w:val="24"/>
        </w:rPr>
        <w:t>further</w:t>
      </w:r>
      <w:proofErr w:type="spellEnd"/>
      <w:r w:rsidRPr="00D20296">
        <w:rPr>
          <w:rFonts w:cs="Arial"/>
          <w:szCs w:val="24"/>
        </w:rPr>
        <w:t xml:space="preserve"> </w:t>
      </w:r>
      <w:proofErr w:type="spellStart"/>
      <w:r w:rsidRPr="00D20296">
        <w:rPr>
          <w:rFonts w:cs="Arial"/>
          <w:szCs w:val="24"/>
        </w:rPr>
        <w:t>development</w:t>
      </w:r>
      <w:proofErr w:type="spellEnd"/>
      <w:r w:rsidRPr="00D20296">
        <w:rPr>
          <w:rFonts w:cs="Arial"/>
          <w:szCs w:val="24"/>
        </w:rPr>
        <w:t xml:space="preserve"> as a </w:t>
      </w:r>
      <w:proofErr w:type="spellStart"/>
      <w:r w:rsidRPr="00D20296">
        <w:rPr>
          <w:rFonts w:cs="Arial"/>
          <w:szCs w:val="24"/>
        </w:rPr>
        <w:t>human</w:t>
      </w:r>
      <w:proofErr w:type="spellEnd"/>
      <w:r w:rsidRPr="00D20296">
        <w:rPr>
          <w:rFonts w:cs="Arial"/>
          <w:szCs w:val="24"/>
        </w:rPr>
        <w:t>.</w:t>
      </w:r>
    </w:p>
    <w:p w:rsidR="00D20296" w:rsidRDefault="00D20296" w:rsidP="00D20296">
      <w:pPr>
        <w:rPr>
          <w:rFonts w:cs="Arial"/>
          <w:szCs w:val="24"/>
        </w:rPr>
      </w:pPr>
      <w:r w:rsidRPr="00D20296">
        <w:rPr>
          <w:rFonts w:cs="Arial"/>
          <w:szCs w:val="24"/>
        </w:rPr>
        <w:t xml:space="preserve">This </w:t>
      </w:r>
      <w:proofErr w:type="spellStart"/>
      <w:r w:rsidRPr="00D20296">
        <w:rPr>
          <w:rFonts w:cs="Arial"/>
          <w:szCs w:val="24"/>
        </w:rPr>
        <w:t>anthropological</w:t>
      </w:r>
      <w:proofErr w:type="spellEnd"/>
      <w:r w:rsidRPr="00D20296">
        <w:rPr>
          <w:rFonts w:cs="Arial"/>
          <w:szCs w:val="24"/>
        </w:rPr>
        <w:t xml:space="preserve"> perspective of </w:t>
      </w:r>
      <w:proofErr w:type="spellStart"/>
      <w:r w:rsidRPr="00D20296">
        <w:rPr>
          <w:rFonts w:cs="Arial"/>
          <w:szCs w:val="24"/>
        </w:rPr>
        <w:t>human</w:t>
      </w:r>
      <w:proofErr w:type="spellEnd"/>
      <w:r w:rsidRPr="00D20296">
        <w:rPr>
          <w:rFonts w:cs="Arial"/>
          <w:szCs w:val="24"/>
        </w:rPr>
        <w:t xml:space="preserve"> </w:t>
      </w:r>
      <w:proofErr w:type="spellStart"/>
      <w:r w:rsidRPr="00D20296">
        <w:rPr>
          <w:rFonts w:cs="Arial"/>
          <w:szCs w:val="24"/>
        </w:rPr>
        <w:t>development</w:t>
      </w:r>
      <w:proofErr w:type="spellEnd"/>
      <w:r w:rsidRPr="00D20296">
        <w:rPr>
          <w:rFonts w:cs="Arial"/>
          <w:szCs w:val="24"/>
        </w:rPr>
        <w:t xml:space="preserve"> </w:t>
      </w:r>
      <w:proofErr w:type="spellStart"/>
      <w:r w:rsidRPr="00D20296">
        <w:rPr>
          <w:rFonts w:cs="Arial"/>
          <w:szCs w:val="24"/>
        </w:rPr>
        <w:t>however</w:t>
      </w:r>
      <w:proofErr w:type="spellEnd"/>
      <w:r w:rsidRPr="00D20296">
        <w:rPr>
          <w:rFonts w:cs="Arial"/>
          <w:szCs w:val="24"/>
        </w:rPr>
        <w:t xml:space="preserve"> </w:t>
      </w:r>
      <w:proofErr w:type="spellStart"/>
      <w:r w:rsidRPr="00D20296">
        <w:rPr>
          <w:rFonts w:cs="Arial"/>
          <w:szCs w:val="24"/>
        </w:rPr>
        <w:t>recognizes</w:t>
      </w:r>
      <w:proofErr w:type="spellEnd"/>
      <w:r w:rsidRPr="00D20296">
        <w:rPr>
          <w:rFonts w:cs="Arial"/>
          <w:szCs w:val="24"/>
        </w:rPr>
        <w:t xml:space="preserve"> the existence of </w:t>
      </w:r>
      <w:proofErr w:type="spellStart"/>
      <w:r w:rsidRPr="00D20296">
        <w:rPr>
          <w:rFonts w:cs="Arial"/>
          <w:szCs w:val="24"/>
        </w:rPr>
        <w:t>factors</w:t>
      </w:r>
      <w:proofErr w:type="spellEnd"/>
      <w:r w:rsidRPr="00D20296">
        <w:rPr>
          <w:rFonts w:cs="Arial"/>
          <w:szCs w:val="24"/>
        </w:rPr>
        <w:t xml:space="preserve"> </w:t>
      </w:r>
      <w:proofErr w:type="spellStart"/>
      <w:r w:rsidRPr="00D20296">
        <w:rPr>
          <w:rFonts w:cs="Arial"/>
          <w:szCs w:val="24"/>
        </w:rPr>
        <w:t>that</w:t>
      </w:r>
      <w:proofErr w:type="spellEnd"/>
      <w:r w:rsidRPr="00D20296">
        <w:rPr>
          <w:rFonts w:cs="Arial"/>
          <w:szCs w:val="24"/>
        </w:rPr>
        <w:t xml:space="preserve"> </w:t>
      </w:r>
      <w:proofErr w:type="spellStart"/>
      <w:r w:rsidRPr="00D20296">
        <w:rPr>
          <w:rFonts w:cs="Arial"/>
          <w:szCs w:val="24"/>
        </w:rPr>
        <w:t>can</w:t>
      </w:r>
      <w:proofErr w:type="spellEnd"/>
      <w:r w:rsidRPr="00D20296">
        <w:rPr>
          <w:rFonts w:cs="Arial"/>
          <w:szCs w:val="24"/>
        </w:rPr>
        <w:t xml:space="preserve"> influence </w:t>
      </w:r>
      <w:proofErr w:type="spellStart"/>
      <w:r w:rsidRPr="00D20296">
        <w:rPr>
          <w:rFonts w:cs="Arial"/>
          <w:szCs w:val="24"/>
        </w:rPr>
        <w:t>this</w:t>
      </w:r>
      <w:proofErr w:type="spellEnd"/>
      <w:r w:rsidRPr="00D20296">
        <w:rPr>
          <w:rFonts w:cs="Arial"/>
          <w:szCs w:val="24"/>
        </w:rPr>
        <w:t xml:space="preserve"> </w:t>
      </w:r>
      <w:proofErr w:type="spellStart"/>
      <w:r w:rsidRPr="00D20296">
        <w:rPr>
          <w:rFonts w:cs="Arial"/>
          <w:szCs w:val="24"/>
        </w:rPr>
        <w:t>phenomenon</w:t>
      </w:r>
      <w:proofErr w:type="spellEnd"/>
      <w:r w:rsidRPr="00D20296">
        <w:rPr>
          <w:rFonts w:cs="Arial"/>
          <w:szCs w:val="24"/>
        </w:rPr>
        <w:t xml:space="preserve">: </w:t>
      </w:r>
      <w:proofErr w:type="spellStart"/>
      <w:r w:rsidRPr="00D20296">
        <w:rPr>
          <w:rFonts w:cs="Arial"/>
          <w:szCs w:val="24"/>
        </w:rPr>
        <w:t>personal</w:t>
      </w:r>
      <w:proofErr w:type="spellEnd"/>
      <w:r w:rsidRPr="00D20296">
        <w:rPr>
          <w:rFonts w:cs="Arial"/>
          <w:szCs w:val="24"/>
        </w:rPr>
        <w:t xml:space="preserve"> </w:t>
      </w:r>
      <w:proofErr w:type="spellStart"/>
      <w:r w:rsidRPr="00D20296">
        <w:rPr>
          <w:rFonts w:cs="Arial"/>
          <w:szCs w:val="24"/>
        </w:rPr>
        <w:t>factors</w:t>
      </w:r>
      <w:proofErr w:type="spellEnd"/>
      <w:r w:rsidRPr="00D20296">
        <w:rPr>
          <w:rFonts w:cs="Arial"/>
          <w:szCs w:val="24"/>
        </w:rPr>
        <w:t xml:space="preserve"> (or </w:t>
      </w:r>
      <w:proofErr w:type="spellStart"/>
      <w:r w:rsidRPr="00D20296">
        <w:rPr>
          <w:rFonts w:cs="Arial"/>
          <w:szCs w:val="24"/>
        </w:rPr>
        <w:t>intrinsic</w:t>
      </w:r>
      <w:proofErr w:type="spellEnd"/>
      <w:r w:rsidRPr="00D20296">
        <w:rPr>
          <w:rFonts w:cs="Arial"/>
          <w:szCs w:val="24"/>
        </w:rPr>
        <w:t xml:space="preserve">) and </w:t>
      </w:r>
      <w:proofErr w:type="spellStart"/>
      <w:r w:rsidRPr="00D20296">
        <w:rPr>
          <w:rFonts w:cs="Arial"/>
          <w:szCs w:val="24"/>
        </w:rPr>
        <w:t>environmental</w:t>
      </w:r>
      <w:proofErr w:type="spellEnd"/>
      <w:r w:rsidRPr="00D20296">
        <w:rPr>
          <w:rFonts w:cs="Arial"/>
          <w:szCs w:val="24"/>
        </w:rPr>
        <w:t xml:space="preserve"> </w:t>
      </w:r>
      <w:proofErr w:type="spellStart"/>
      <w:r w:rsidRPr="00D20296">
        <w:rPr>
          <w:rFonts w:cs="Arial"/>
          <w:szCs w:val="24"/>
        </w:rPr>
        <w:t>factors</w:t>
      </w:r>
      <w:proofErr w:type="spellEnd"/>
      <w:r w:rsidRPr="00D20296">
        <w:rPr>
          <w:rFonts w:cs="Arial"/>
          <w:szCs w:val="24"/>
        </w:rPr>
        <w:t xml:space="preserve"> (or </w:t>
      </w:r>
      <w:proofErr w:type="spellStart"/>
      <w:r w:rsidRPr="00D20296">
        <w:rPr>
          <w:rFonts w:cs="Arial"/>
          <w:szCs w:val="24"/>
        </w:rPr>
        <w:t>extrinsic</w:t>
      </w:r>
      <w:proofErr w:type="spellEnd"/>
      <w:r w:rsidRPr="00D20296">
        <w:rPr>
          <w:rFonts w:cs="Arial"/>
          <w:szCs w:val="24"/>
        </w:rPr>
        <w:t xml:space="preserve">). The HDM-DCP </w:t>
      </w:r>
      <w:proofErr w:type="spellStart"/>
      <w:r w:rsidRPr="00D20296">
        <w:rPr>
          <w:rFonts w:cs="Arial"/>
          <w:szCs w:val="24"/>
        </w:rPr>
        <w:t>believes</w:t>
      </w:r>
      <w:proofErr w:type="spellEnd"/>
      <w:r w:rsidRPr="00D20296">
        <w:rPr>
          <w:rFonts w:cs="Arial"/>
          <w:szCs w:val="24"/>
        </w:rPr>
        <w:t xml:space="preserve"> </w:t>
      </w:r>
      <w:proofErr w:type="spellStart"/>
      <w:r w:rsidRPr="00D20296">
        <w:rPr>
          <w:rFonts w:cs="Arial"/>
          <w:szCs w:val="24"/>
        </w:rPr>
        <w:t>that</w:t>
      </w:r>
      <w:proofErr w:type="spellEnd"/>
      <w:r w:rsidRPr="00D20296">
        <w:rPr>
          <w:rFonts w:cs="Arial"/>
          <w:szCs w:val="24"/>
        </w:rPr>
        <w:t xml:space="preserve"> </w:t>
      </w:r>
      <w:proofErr w:type="spellStart"/>
      <w:r w:rsidRPr="00D20296">
        <w:rPr>
          <w:rFonts w:cs="Arial"/>
          <w:szCs w:val="24"/>
        </w:rPr>
        <w:t>it</w:t>
      </w:r>
      <w:proofErr w:type="spellEnd"/>
      <w:r w:rsidRPr="00D20296">
        <w:rPr>
          <w:rFonts w:cs="Arial"/>
          <w:szCs w:val="24"/>
        </w:rPr>
        <w:t xml:space="preserve"> </w:t>
      </w:r>
      <w:proofErr w:type="spellStart"/>
      <w:r w:rsidRPr="00D20296">
        <w:rPr>
          <w:rFonts w:cs="Arial"/>
          <w:szCs w:val="24"/>
        </w:rPr>
        <w:t>is</w:t>
      </w:r>
      <w:proofErr w:type="spellEnd"/>
      <w:r w:rsidRPr="00D20296">
        <w:rPr>
          <w:rFonts w:cs="Arial"/>
          <w:szCs w:val="24"/>
        </w:rPr>
        <w:t xml:space="preserve"> the interactions </w:t>
      </w:r>
      <w:proofErr w:type="spellStart"/>
      <w:r w:rsidRPr="00D20296">
        <w:rPr>
          <w:rFonts w:cs="Arial"/>
          <w:szCs w:val="24"/>
        </w:rPr>
        <w:t>between</w:t>
      </w:r>
      <w:proofErr w:type="spellEnd"/>
      <w:r w:rsidRPr="00D20296">
        <w:rPr>
          <w:rFonts w:cs="Arial"/>
          <w:szCs w:val="24"/>
        </w:rPr>
        <w:t xml:space="preserve"> </w:t>
      </w:r>
      <w:proofErr w:type="spellStart"/>
      <w:r w:rsidRPr="00D20296">
        <w:rPr>
          <w:rFonts w:cs="Arial"/>
          <w:szCs w:val="24"/>
        </w:rPr>
        <w:t>these</w:t>
      </w:r>
      <w:proofErr w:type="spellEnd"/>
      <w:r w:rsidRPr="00D20296">
        <w:rPr>
          <w:rFonts w:cs="Arial"/>
          <w:szCs w:val="24"/>
        </w:rPr>
        <w:t xml:space="preserve"> </w:t>
      </w:r>
      <w:proofErr w:type="spellStart"/>
      <w:r w:rsidRPr="00D20296">
        <w:rPr>
          <w:rFonts w:cs="Arial"/>
          <w:szCs w:val="24"/>
        </w:rPr>
        <w:t>two</w:t>
      </w:r>
      <w:proofErr w:type="spellEnd"/>
      <w:r w:rsidRPr="00D20296">
        <w:rPr>
          <w:rFonts w:cs="Arial"/>
          <w:szCs w:val="24"/>
        </w:rPr>
        <w:t xml:space="preserve"> types of </w:t>
      </w:r>
      <w:proofErr w:type="spellStart"/>
      <w:r w:rsidRPr="00D20296">
        <w:rPr>
          <w:rFonts w:cs="Arial"/>
          <w:szCs w:val="24"/>
        </w:rPr>
        <w:t>factors</w:t>
      </w:r>
      <w:proofErr w:type="spellEnd"/>
      <w:r w:rsidRPr="00D20296">
        <w:rPr>
          <w:rFonts w:cs="Arial"/>
          <w:szCs w:val="24"/>
        </w:rPr>
        <w:t xml:space="preserve"> </w:t>
      </w:r>
      <w:proofErr w:type="spellStart"/>
      <w:r w:rsidRPr="00D20296">
        <w:rPr>
          <w:rFonts w:cs="Arial"/>
          <w:szCs w:val="24"/>
        </w:rPr>
        <w:t>that</w:t>
      </w:r>
      <w:proofErr w:type="spellEnd"/>
      <w:r w:rsidRPr="00D20296">
        <w:rPr>
          <w:rFonts w:cs="Arial"/>
          <w:szCs w:val="24"/>
        </w:rPr>
        <w:t xml:space="preserve"> </w:t>
      </w:r>
      <w:proofErr w:type="spellStart"/>
      <w:r w:rsidRPr="00D20296">
        <w:rPr>
          <w:rFonts w:cs="Arial"/>
          <w:szCs w:val="24"/>
        </w:rPr>
        <w:t>will</w:t>
      </w:r>
      <w:proofErr w:type="spellEnd"/>
      <w:r w:rsidRPr="00D20296">
        <w:rPr>
          <w:rFonts w:cs="Arial"/>
          <w:szCs w:val="24"/>
        </w:rPr>
        <w:t xml:space="preserve"> </w:t>
      </w:r>
      <w:proofErr w:type="spellStart"/>
      <w:r w:rsidRPr="00D20296">
        <w:rPr>
          <w:rFonts w:cs="Arial"/>
          <w:szCs w:val="24"/>
        </w:rPr>
        <w:t>determine</w:t>
      </w:r>
      <w:proofErr w:type="spellEnd"/>
      <w:r w:rsidRPr="00D20296">
        <w:rPr>
          <w:rFonts w:cs="Arial"/>
          <w:szCs w:val="24"/>
        </w:rPr>
        <w:t xml:space="preserve"> the </w:t>
      </w:r>
      <w:proofErr w:type="spellStart"/>
      <w:r w:rsidRPr="00D20296">
        <w:rPr>
          <w:rFonts w:cs="Arial"/>
          <w:szCs w:val="24"/>
        </w:rPr>
        <w:t>quality</w:t>
      </w:r>
      <w:proofErr w:type="spellEnd"/>
      <w:r w:rsidRPr="00D20296">
        <w:rPr>
          <w:rFonts w:cs="Arial"/>
          <w:szCs w:val="24"/>
        </w:rPr>
        <w:t xml:space="preserve"> of the social participation of people </w:t>
      </w:r>
      <w:proofErr w:type="spellStart"/>
      <w:r w:rsidRPr="00D20296">
        <w:rPr>
          <w:rFonts w:cs="Arial"/>
          <w:szCs w:val="24"/>
        </w:rPr>
        <w:t>with</w:t>
      </w:r>
      <w:proofErr w:type="spellEnd"/>
      <w:r w:rsidRPr="00D20296">
        <w:rPr>
          <w:rFonts w:cs="Arial"/>
          <w:szCs w:val="24"/>
        </w:rPr>
        <w:t xml:space="preserve"> </w:t>
      </w:r>
      <w:proofErr w:type="spellStart"/>
      <w:r w:rsidRPr="00D20296">
        <w:rPr>
          <w:rFonts w:cs="Arial"/>
          <w:szCs w:val="24"/>
        </w:rPr>
        <w:t>disabilities</w:t>
      </w:r>
      <w:proofErr w:type="spellEnd"/>
      <w:r w:rsidRPr="00D20296">
        <w:rPr>
          <w:rFonts w:cs="Arial"/>
          <w:szCs w:val="24"/>
        </w:rPr>
        <w:t>.</w:t>
      </w:r>
    </w:p>
    <w:p w:rsidR="00D20296" w:rsidRPr="00D20296" w:rsidRDefault="00D20296" w:rsidP="00D20296">
      <w:pPr>
        <w:rPr>
          <w:rFonts w:cs="Arial"/>
          <w:szCs w:val="24"/>
        </w:rPr>
      </w:pPr>
      <w:r>
        <w:rPr>
          <w:rFonts w:cs="Arial"/>
          <w:szCs w:val="24"/>
        </w:rPr>
        <w:t>The HDM-DCP</w:t>
      </w:r>
      <w:r w:rsidRPr="00D20296">
        <w:rPr>
          <w:rFonts w:cs="Arial"/>
          <w:szCs w:val="24"/>
        </w:rPr>
        <w:t xml:space="preserve"> </w:t>
      </w:r>
      <w:proofErr w:type="spellStart"/>
      <w:r w:rsidRPr="00D20296">
        <w:rPr>
          <w:rFonts w:cs="Arial"/>
          <w:szCs w:val="24"/>
        </w:rPr>
        <w:t>is</w:t>
      </w:r>
      <w:proofErr w:type="spellEnd"/>
      <w:r w:rsidRPr="00D20296">
        <w:rPr>
          <w:rFonts w:cs="Arial"/>
          <w:szCs w:val="24"/>
        </w:rPr>
        <w:t xml:space="preserve"> </w:t>
      </w:r>
      <w:proofErr w:type="spellStart"/>
      <w:r w:rsidRPr="00D20296">
        <w:rPr>
          <w:rFonts w:cs="Arial"/>
          <w:szCs w:val="24"/>
        </w:rPr>
        <w:t>based</w:t>
      </w:r>
      <w:proofErr w:type="spellEnd"/>
      <w:r w:rsidRPr="00D20296">
        <w:rPr>
          <w:rFonts w:cs="Arial"/>
          <w:szCs w:val="24"/>
        </w:rPr>
        <w:t xml:space="preserve"> on the recognition of </w:t>
      </w:r>
      <w:proofErr w:type="spellStart"/>
      <w:r w:rsidRPr="00D20296">
        <w:rPr>
          <w:rFonts w:cs="Arial"/>
          <w:szCs w:val="24"/>
        </w:rPr>
        <w:t>two</w:t>
      </w:r>
      <w:proofErr w:type="spellEnd"/>
      <w:r w:rsidRPr="00D20296">
        <w:rPr>
          <w:rFonts w:cs="Arial"/>
          <w:szCs w:val="24"/>
        </w:rPr>
        <w:t xml:space="preserve"> </w:t>
      </w:r>
      <w:proofErr w:type="spellStart"/>
      <w:r w:rsidRPr="00D20296">
        <w:rPr>
          <w:rFonts w:cs="Arial"/>
          <w:szCs w:val="24"/>
        </w:rPr>
        <w:t>universal</w:t>
      </w:r>
      <w:proofErr w:type="spellEnd"/>
      <w:r w:rsidRPr="00D20296">
        <w:rPr>
          <w:rFonts w:cs="Arial"/>
          <w:szCs w:val="24"/>
        </w:rPr>
        <w:t xml:space="preserve"> </w:t>
      </w:r>
      <w:proofErr w:type="spellStart"/>
      <w:r w:rsidRPr="00D20296">
        <w:rPr>
          <w:rFonts w:cs="Arial"/>
          <w:szCs w:val="24"/>
        </w:rPr>
        <w:t>anthropological</w:t>
      </w:r>
      <w:proofErr w:type="spellEnd"/>
      <w:r w:rsidRPr="00D20296">
        <w:rPr>
          <w:rFonts w:cs="Arial"/>
          <w:szCs w:val="24"/>
        </w:rPr>
        <w:t xml:space="preserve"> </w:t>
      </w:r>
      <w:proofErr w:type="spellStart"/>
      <w:r w:rsidRPr="00D20296">
        <w:rPr>
          <w:rFonts w:cs="Arial"/>
          <w:szCs w:val="24"/>
        </w:rPr>
        <w:t>facts</w:t>
      </w:r>
      <w:proofErr w:type="spellEnd"/>
      <w:r w:rsidRPr="00D20296">
        <w:rPr>
          <w:rFonts w:cs="Arial"/>
          <w:szCs w:val="24"/>
        </w:rPr>
        <w:t>:</w:t>
      </w:r>
    </w:p>
    <w:p w:rsidR="00D20296" w:rsidRDefault="00D20296" w:rsidP="00D20296">
      <w:pPr>
        <w:pStyle w:val="Paragraphedeliste"/>
        <w:numPr>
          <w:ilvl w:val="0"/>
          <w:numId w:val="10"/>
        </w:numPr>
        <w:rPr>
          <w:rFonts w:cs="Arial"/>
          <w:szCs w:val="24"/>
        </w:rPr>
      </w:pPr>
      <w:r w:rsidRPr="00D20296">
        <w:rPr>
          <w:rFonts w:cs="Arial"/>
          <w:szCs w:val="24"/>
        </w:rPr>
        <w:t xml:space="preserve">All people live in a living </w:t>
      </w:r>
      <w:proofErr w:type="spellStart"/>
      <w:r w:rsidRPr="00D20296">
        <w:rPr>
          <w:rFonts w:cs="Arial"/>
          <w:szCs w:val="24"/>
        </w:rPr>
        <w:t>environment</w:t>
      </w:r>
      <w:proofErr w:type="spellEnd"/>
      <w:r w:rsidRPr="00D20296">
        <w:rPr>
          <w:rFonts w:cs="Arial"/>
          <w:szCs w:val="24"/>
        </w:rPr>
        <w:t xml:space="preserve">. </w:t>
      </w:r>
    </w:p>
    <w:p w:rsidR="00D20296" w:rsidRPr="00D20296" w:rsidRDefault="00D20296" w:rsidP="00D20296">
      <w:pPr>
        <w:pStyle w:val="Paragraphedeliste"/>
        <w:numPr>
          <w:ilvl w:val="0"/>
          <w:numId w:val="10"/>
        </w:numPr>
        <w:rPr>
          <w:rFonts w:cs="Arial"/>
          <w:szCs w:val="24"/>
        </w:rPr>
      </w:pPr>
      <w:r w:rsidRPr="00D20296">
        <w:rPr>
          <w:rFonts w:cs="Arial"/>
          <w:szCs w:val="24"/>
        </w:rPr>
        <w:t xml:space="preserve">All people have an </w:t>
      </w:r>
      <w:proofErr w:type="spellStart"/>
      <w:r w:rsidRPr="00D20296">
        <w:rPr>
          <w:rFonts w:cs="Arial"/>
          <w:szCs w:val="24"/>
        </w:rPr>
        <w:t>identity</w:t>
      </w:r>
      <w:proofErr w:type="spellEnd"/>
      <w:r w:rsidRPr="00D20296">
        <w:rPr>
          <w:rFonts w:cs="Arial"/>
          <w:szCs w:val="24"/>
        </w:rPr>
        <w:t xml:space="preserve"> and </w:t>
      </w:r>
      <w:proofErr w:type="spellStart"/>
      <w:r w:rsidRPr="00D20296">
        <w:rPr>
          <w:rFonts w:cs="Arial"/>
          <w:szCs w:val="24"/>
        </w:rPr>
        <w:t>present</w:t>
      </w:r>
      <w:proofErr w:type="spellEnd"/>
      <w:r w:rsidRPr="00D20296">
        <w:rPr>
          <w:rFonts w:cs="Arial"/>
          <w:szCs w:val="24"/>
        </w:rPr>
        <w:t xml:space="preserve"> </w:t>
      </w:r>
      <w:proofErr w:type="spellStart"/>
      <w:r w:rsidRPr="00D20296">
        <w:rPr>
          <w:rFonts w:cs="Arial"/>
          <w:szCs w:val="24"/>
        </w:rPr>
        <w:t>aesthetic</w:t>
      </w:r>
      <w:proofErr w:type="spellEnd"/>
      <w:r w:rsidRPr="00D20296">
        <w:rPr>
          <w:rFonts w:cs="Arial"/>
          <w:szCs w:val="24"/>
        </w:rPr>
        <w:t xml:space="preserve"> </w:t>
      </w:r>
      <w:proofErr w:type="spellStart"/>
      <w:r w:rsidRPr="00D20296">
        <w:rPr>
          <w:rFonts w:cs="Arial"/>
          <w:szCs w:val="24"/>
        </w:rPr>
        <w:t>differences</w:t>
      </w:r>
      <w:proofErr w:type="spellEnd"/>
      <w:r w:rsidRPr="00D20296">
        <w:rPr>
          <w:rFonts w:cs="Arial"/>
          <w:szCs w:val="24"/>
        </w:rPr>
        <w:t xml:space="preserve">, </w:t>
      </w:r>
      <w:proofErr w:type="spellStart"/>
      <w:r w:rsidRPr="00D20296">
        <w:rPr>
          <w:rFonts w:cs="Arial"/>
          <w:szCs w:val="24"/>
        </w:rPr>
        <w:t>functioning</w:t>
      </w:r>
      <w:proofErr w:type="spellEnd"/>
      <w:r w:rsidRPr="00D20296">
        <w:rPr>
          <w:rFonts w:cs="Arial"/>
          <w:szCs w:val="24"/>
        </w:rPr>
        <w:t xml:space="preserve"> and / or </w:t>
      </w:r>
      <w:proofErr w:type="spellStart"/>
      <w:r w:rsidRPr="00D20296">
        <w:rPr>
          <w:rFonts w:cs="Arial"/>
          <w:szCs w:val="24"/>
        </w:rPr>
        <w:t>behavior</w:t>
      </w:r>
      <w:proofErr w:type="spellEnd"/>
      <w:r w:rsidRPr="00D20296">
        <w:rPr>
          <w:rFonts w:cs="Arial"/>
          <w:szCs w:val="24"/>
        </w:rPr>
        <w:t>.</w:t>
      </w:r>
    </w:p>
    <w:p w:rsidR="00FC3D59" w:rsidRPr="00D20296" w:rsidRDefault="00FC3D59" w:rsidP="00FC3D59">
      <w:pPr>
        <w:pStyle w:val="Titre1"/>
      </w:pPr>
      <w:proofErr w:type="spellStart"/>
      <w:r>
        <w:t>Conceptual</w:t>
      </w:r>
      <w:proofErr w:type="spellEnd"/>
      <w:r>
        <w:t xml:space="preserve"> </w:t>
      </w:r>
      <w:proofErr w:type="spellStart"/>
      <w:r>
        <w:t>diagram</w:t>
      </w:r>
      <w:proofErr w:type="spellEnd"/>
    </w:p>
    <w:p w:rsidR="00FC3D59" w:rsidRDefault="00FC3D59" w:rsidP="00FC3D59">
      <w:pPr>
        <w:rPr>
          <w:rFonts w:cs="Arial"/>
          <w:szCs w:val="24"/>
        </w:rPr>
      </w:pPr>
      <w:r w:rsidRPr="00D20296">
        <w:rPr>
          <w:rFonts w:cs="Arial"/>
          <w:szCs w:val="24"/>
        </w:rPr>
        <w:t xml:space="preserve">A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diagram</w:t>
      </w:r>
      <w:proofErr w:type="spellEnd"/>
      <w:r w:rsidRPr="00D20296">
        <w:rPr>
          <w:rFonts w:cs="Arial"/>
          <w:szCs w:val="24"/>
        </w:rPr>
        <w:t xml:space="preserve"> </w:t>
      </w:r>
      <w:proofErr w:type="spellStart"/>
      <w:r w:rsidRPr="00D20296">
        <w:rPr>
          <w:rFonts w:cs="Arial"/>
          <w:szCs w:val="24"/>
        </w:rPr>
        <w:t>is</w:t>
      </w:r>
      <w:proofErr w:type="spellEnd"/>
      <w:r w:rsidRPr="00D20296">
        <w:rPr>
          <w:rFonts w:cs="Arial"/>
          <w:szCs w:val="24"/>
        </w:rPr>
        <w:t xml:space="preserve"> a </w:t>
      </w:r>
      <w:proofErr w:type="spellStart"/>
      <w:r w:rsidRPr="00D20296">
        <w:rPr>
          <w:rFonts w:cs="Arial"/>
          <w:szCs w:val="24"/>
        </w:rPr>
        <w:t>graphical</w:t>
      </w:r>
      <w:proofErr w:type="spellEnd"/>
      <w:r w:rsidRPr="00D20296">
        <w:rPr>
          <w:rFonts w:cs="Arial"/>
          <w:szCs w:val="24"/>
        </w:rPr>
        <w:t xml:space="preserve"> </w:t>
      </w:r>
      <w:proofErr w:type="spellStart"/>
      <w:r w:rsidRPr="00D20296">
        <w:rPr>
          <w:rFonts w:cs="Arial"/>
          <w:szCs w:val="24"/>
        </w:rPr>
        <w:t>representation</w:t>
      </w:r>
      <w:proofErr w:type="spellEnd"/>
      <w:r w:rsidRPr="00D20296">
        <w:rPr>
          <w:rFonts w:cs="Arial"/>
          <w:szCs w:val="24"/>
        </w:rPr>
        <w:t xml:space="preserve"> of the HDM-DCP. It </w:t>
      </w:r>
      <w:proofErr w:type="spellStart"/>
      <w:r w:rsidRPr="00D20296">
        <w:rPr>
          <w:rFonts w:cs="Arial"/>
          <w:szCs w:val="24"/>
        </w:rPr>
        <w:t>aims</w:t>
      </w:r>
      <w:proofErr w:type="spellEnd"/>
      <w:r w:rsidRPr="00D20296">
        <w:rPr>
          <w:rFonts w:cs="Arial"/>
          <w:szCs w:val="24"/>
        </w:rPr>
        <w:t xml:space="preserve"> to </w:t>
      </w:r>
      <w:proofErr w:type="spellStart"/>
      <w:r w:rsidRPr="00D20296">
        <w:rPr>
          <w:rFonts w:cs="Arial"/>
          <w:szCs w:val="24"/>
        </w:rPr>
        <w:t>order</w:t>
      </w:r>
      <w:proofErr w:type="spellEnd"/>
      <w:r w:rsidRPr="00D20296">
        <w:rPr>
          <w:rFonts w:cs="Arial"/>
          <w:szCs w:val="24"/>
        </w:rPr>
        <w:t xml:space="preserve">, </w:t>
      </w:r>
      <w:proofErr w:type="spellStart"/>
      <w:r w:rsidRPr="00D20296">
        <w:rPr>
          <w:rFonts w:cs="Arial"/>
          <w:szCs w:val="24"/>
        </w:rPr>
        <w:t>categorize</w:t>
      </w:r>
      <w:proofErr w:type="spellEnd"/>
      <w:r w:rsidRPr="00D20296">
        <w:rPr>
          <w:rFonts w:cs="Arial"/>
          <w:szCs w:val="24"/>
        </w:rPr>
        <w:t xml:space="preserve"> and </w:t>
      </w:r>
      <w:proofErr w:type="spellStart"/>
      <w:r w:rsidRPr="00D20296">
        <w:rPr>
          <w:rFonts w:cs="Arial"/>
          <w:szCs w:val="24"/>
        </w:rPr>
        <w:t>simplify</w:t>
      </w:r>
      <w:proofErr w:type="spellEnd"/>
      <w:r w:rsidRPr="00D20296">
        <w:rPr>
          <w:rFonts w:cs="Arial"/>
          <w:szCs w:val="24"/>
        </w:rPr>
        <w:t xml:space="preserve"> the </w:t>
      </w:r>
      <w:proofErr w:type="spellStart"/>
      <w:r w:rsidRPr="00D20296">
        <w:rPr>
          <w:rFonts w:cs="Arial"/>
          <w:szCs w:val="24"/>
        </w:rPr>
        <w:t>various</w:t>
      </w:r>
      <w:proofErr w:type="spellEnd"/>
      <w:r w:rsidRPr="00D20296">
        <w:rPr>
          <w:rFonts w:cs="Arial"/>
          <w:szCs w:val="24"/>
        </w:rPr>
        <w:t xml:space="preserve">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domains</w:t>
      </w:r>
      <w:proofErr w:type="spellEnd"/>
      <w:r w:rsidRPr="00D20296">
        <w:rPr>
          <w:rFonts w:cs="Arial"/>
          <w:szCs w:val="24"/>
        </w:rPr>
        <w:t xml:space="preserve"> and to </w:t>
      </w:r>
      <w:proofErr w:type="spellStart"/>
      <w:r w:rsidRPr="00D20296">
        <w:rPr>
          <w:rFonts w:cs="Arial"/>
          <w:szCs w:val="24"/>
        </w:rPr>
        <w:t>illustrate</w:t>
      </w:r>
      <w:proofErr w:type="spellEnd"/>
      <w:r w:rsidRPr="00D20296">
        <w:rPr>
          <w:rFonts w:cs="Arial"/>
          <w:szCs w:val="24"/>
        </w:rPr>
        <w:t xml:space="preserve"> the applicable relations to the </w:t>
      </w:r>
      <w:proofErr w:type="spellStart"/>
      <w:r w:rsidRPr="00D20296">
        <w:rPr>
          <w:rFonts w:cs="Arial"/>
          <w:szCs w:val="24"/>
        </w:rPr>
        <w:t>quoted</w:t>
      </w:r>
      <w:proofErr w:type="spellEnd"/>
      <w:r w:rsidRPr="00D20296">
        <w:rPr>
          <w:rFonts w:cs="Arial"/>
          <w:szCs w:val="24"/>
        </w:rPr>
        <w:t xml:space="preserve"> ensemble. The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diagram</w:t>
      </w:r>
      <w:proofErr w:type="spellEnd"/>
      <w:r w:rsidRPr="00D20296">
        <w:rPr>
          <w:rFonts w:cs="Arial"/>
          <w:szCs w:val="24"/>
        </w:rPr>
        <w:t xml:space="preserve"> has a </w:t>
      </w:r>
      <w:proofErr w:type="spellStart"/>
      <w:r w:rsidRPr="00D20296">
        <w:rPr>
          <w:rFonts w:cs="Arial"/>
          <w:szCs w:val="24"/>
        </w:rPr>
        <w:t>pedagogical</w:t>
      </w:r>
      <w:proofErr w:type="spellEnd"/>
      <w:r w:rsidRPr="00D20296">
        <w:rPr>
          <w:rFonts w:cs="Arial"/>
          <w:szCs w:val="24"/>
        </w:rPr>
        <w:t xml:space="preserve"> </w:t>
      </w:r>
      <w:proofErr w:type="spellStart"/>
      <w:r w:rsidRPr="00D20296">
        <w:rPr>
          <w:rFonts w:cs="Arial"/>
          <w:szCs w:val="24"/>
        </w:rPr>
        <w:t>aim</w:t>
      </w:r>
      <w:proofErr w:type="spellEnd"/>
      <w:r w:rsidRPr="00D20296">
        <w:rPr>
          <w:rFonts w:cs="Arial"/>
          <w:szCs w:val="24"/>
        </w:rPr>
        <w:t xml:space="preserve"> and </w:t>
      </w:r>
      <w:proofErr w:type="spellStart"/>
      <w:r w:rsidRPr="00D20296">
        <w:rPr>
          <w:rFonts w:cs="Arial"/>
          <w:szCs w:val="24"/>
        </w:rPr>
        <w:t>is</w:t>
      </w:r>
      <w:proofErr w:type="spellEnd"/>
      <w:r w:rsidRPr="00D20296">
        <w:rPr>
          <w:rFonts w:cs="Arial"/>
          <w:szCs w:val="24"/>
        </w:rPr>
        <w:t xml:space="preserve"> </w:t>
      </w:r>
      <w:proofErr w:type="spellStart"/>
      <w:r w:rsidRPr="00D20296">
        <w:rPr>
          <w:rFonts w:cs="Arial"/>
          <w:szCs w:val="24"/>
        </w:rPr>
        <w:t>useful</w:t>
      </w:r>
      <w:proofErr w:type="spellEnd"/>
      <w:r w:rsidRPr="00D20296">
        <w:rPr>
          <w:rFonts w:cs="Arial"/>
          <w:szCs w:val="24"/>
        </w:rPr>
        <w:t xml:space="preserve"> in </w:t>
      </w:r>
      <w:proofErr w:type="spellStart"/>
      <w:r w:rsidRPr="00D20296">
        <w:rPr>
          <w:rFonts w:cs="Arial"/>
          <w:szCs w:val="24"/>
        </w:rPr>
        <w:t>facilitating</w:t>
      </w:r>
      <w:proofErr w:type="spellEnd"/>
      <w:r w:rsidRPr="00D20296">
        <w:rPr>
          <w:rFonts w:cs="Arial"/>
          <w:szCs w:val="24"/>
        </w:rPr>
        <w:t xml:space="preserve"> the </w:t>
      </w:r>
      <w:proofErr w:type="spellStart"/>
      <w:r w:rsidRPr="00D20296">
        <w:rPr>
          <w:rFonts w:cs="Arial"/>
          <w:szCs w:val="24"/>
        </w:rPr>
        <w:t>generic</w:t>
      </w:r>
      <w:proofErr w:type="spellEnd"/>
      <w:r w:rsidRPr="00D20296">
        <w:rPr>
          <w:rFonts w:cs="Arial"/>
          <w:szCs w:val="24"/>
        </w:rPr>
        <w:t xml:space="preserve"> </w:t>
      </w:r>
      <w:proofErr w:type="spellStart"/>
      <w:r w:rsidRPr="00D20296">
        <w:rPr>
          <w:rFonts w:cs="Arial"/>
          <w:szCs w:val="24"/>
        </w:rPr>
        <w:t>comprehension</w:t>
      </w:r>
      <w:proofErr w:type="spellEnd"/>
      <w:r w:rsidRPr="00D20296">
        <w:rPr>
          <w:rFonts w:cs="Arial"/>
          <w:szCs w:val="24"/>
        </w:rPr>
        <w:t xml:space="preserve"> of the </w:t>
      </w:r>
      <w:proofErr w:type="spellStart"/>
      <w:r w:rsidRPr="00D20296">
        <w:rPr>
          <w:rFonts w:cs="Arial"/>
          <w:szCs w:val="24"/>
        </w:rPr>
        <w:t>disability</w:t>
      </w:r>
      <w:proofErr w:type="spellEnd"/>
      <w:r w:rsidRPr="00D20296">
        <w:rPr>
          <w:rFonts w:cs="Arial"/>
          <w:szCs w:val="24"/>
        </w:rPr>
        <w:t xml:space="preserve"> </w:t>
      </w:r>
      <w:proofErr w:type="spellStart"/>
      <w:r w:rsidRPr="00D20296">
        <w:rPr>
          <w:rFonts w:cs="Arial"/>
          <w:szCs w:val="24"/>
        </w:rPr>
        <w:t>phenomenon</w:t>
      </w:r>
      <w:proofErr w:type="spellEnd"/>
      <w:r w:rsidRPr="00D20296">
        <w:rPr>
          <w:rFonts w:cs="Arial"/>
          <w:szCs w:val="24"/>
        </w:rPr>
        <w:t xml:space="preserve"> </w:t>
      </w:r>
      <w:proofErr w:type="spellStart"/>
      <w:r w:rsidRPr="00D20296">
        <w:rPr>
          <w:rFonts w:cs="Arial"/>
          <w:szCs w:val="24"/>
        </w:rPr>
        <w:t>according</w:t>
      </w:r>
      <w:proofErr w:type="spellEnd"/>
      <w:r w:rsidRPr="00D20296">
        <w:rPr>
          <w:rFonts w:cs="Arial"/>
          <w:szCs w:val="24"/>
        </w:rPr>
        <w:t xml:space="preserve"> to the HDM-DCP. It </w:t>
      </w:r>
      <w:proofErr w:type="spellStart"/>
      <w:r w:rsidRPr="00D20296">
        <w:rPr>
          <w:rFonts w:cs="Arial"/>
          <w:szCs w:val="24"/>
        </w:rPr>
        <w:t>is</w:t>
      </w:r>
      <w:proofErr w:type="spellEnd"/>
      <w:r w:rsidRPr="00D20296">
        <w:rPr>
          <w:rFonts w:cs="Arial"/>
          <w:szCs w:val="24"/>
        </w:rPr>
        <w:t xml:space="preserve"> </w:t>
      </w:r>
      <w:proofErr w:type="spellStart"/>
      <w:r w:rsidRPr="00D20296">
        <w:rPr>
          <w:rFonts w:cs="Arial"/>
          <w:szCs w:val="24"/>
        </w:rPr>
        <w:t>used</w:t>
      </w:r>
      <w:proofErr w:type="spellEnd"/>
      <w:r w:rsidRPr="00D20296">
        <w:rPr>
          <w:rFonts w:cs="Arial"/>
          <w:szCs w:val="24"/>
        </w:rPr>
        <w:t xml:space="preserve"> as </w:t>
      </w:r>
      <w:proofErr w:type="spellStart"/>
      <w:r w:rsidRPr="00D20296">
        <w:rPr>
          <w:rFonts w:cs="Arial"/>
          <w:szCs w:val="24"/>
        </w:rPr>
        <w:t>heuristic</w:t>
      </w:r>
      <w:proofErr w:type="spellEnd"/>
      <w:r w:rsidRPr="00D20296">
        <w:rPr>
          <w:rFonts w:cs="Arial"/>
          <w:szCs w:val="24"/>
        </w:rPr>
        <w:t xml:space="preserve"> </w:t>
      </w:r>
      <w:proofErr w:type="spellStart"/>
      <w:r w:rsidRPr="00D20296">
        <w:rPr>
          <w:rFonts w:cs="Arial"/>
          <w:szCs w:val="24"/>
        </w:rPr>
        <w:t>reference</w:t>
      </w:r>
      <w:proofErr w:type="spellEnd"/>
      <w:r w:rsidRPr="00D20296">
        <w:rPr>
          <w:rFonts w:cs="Arial"/>
          <w:szCs w:val="24"/>
        </w:rPr>
        <w:t xml:space="preserve"> point in </w:t>
      </w:r>
      <w:proofErr w:type="spellStart"/>
      <w:r w:rsidRPr="00D20296">
        <w:rPr>
          <w:rFonts w:cs="Arial"/>
          <w:szCs w:val="24"/>
        </w:rPr>
        <w:t>order</w:t>
      </w:r>
      <w:proofErr w:type="spellEnd"/>
      <w:r w:rsidRPr="00D20296">
        <w:rPr>
          <w:rFonts w:cs="Arial"/>
          <w:szCs w:val="24"/>
        </w:rPr>
        <w:t xml:space="preserve"> to guide applications in </w:t>
      </w:r>
      <w:proofErr w:type="spellStart"/>
      <w:r w:rsidRPr="00D20296">
        <w:rPr>
          <w:rFonts w:cs="Arial"/>
          <w:szCs w:val="24"/>
        </w:rPr>
        <w:t>diversified</w:t>
      </w:r>
      <w:proofErr w:type="spellEnd"/>
      <w:r w:rsidRPr="00D20296">
        <w:rPr>
          <w:rFonts w:cs="Arial"/>
          <w:szCs w:val="24"/>
        </w:rPr>
        <w:t xml:space="preserve"> </w:t>
      </w:r>
      <w:proofErr w:type="spellStart"/>
      <w:r w:rsidRPr="00D20296">
        <w:rPr>
          <w:rFonts w:cs="Arial"/>
          <w:szCs w:val="24"/>
        </w:rPr>
        <w:t>domains</w:t>
      </w:r>
      <w:proofErr w:type="spellEnd"/>
      <w:r w:rsidRPr="00D20296">
        <w:rPr>
          <w:rFonts w:cs="Arial"/>
          <w:szCs w:val="24"/>
        </w:rPr>
        <w:t>.</w:t>
      </w:r>
    </w:p>
    <w:p w:rsidR="00FC3D59" w:rsidRPr="00D20296" w:rsidRDefault="00FC3D59" w:rsidP="00FC3D59">
      <w:pPr>
        <w:pStyle w:val="Titre1"/>
      </w:pPr>
      <w:proofErr w:type="spellStart"/>
      <w:r>
        <w:t>Conceptual</w:t>
      </w:r>
      <w:proofErr w:type="spellEnd"/>
      <w:r>
        <w:t xml:space="preserve"> </w:t>
      </w:r>
      <w:proofErr w:type="spellStart"/>
      <w:r>
        <w:t>domain</w:t>
      </w:r>
      <w:proofErr w:type="spellEnd"/>
    </w:p>
    <w:p w:rsidR="00FC3D59" w:rsidRPr="00D20296" w:rsidRDefault="00FC3D59" w:rsidP="00FC3D59">
      <w:pPr>
        <w:rPr>
          <w:rFonts w:cs="Arial"/>
          <w:szCs w:val="24"/>
        </w:rPr>
      </w:pPr>
      <w:r w:rsidRPr="00D20296">
        <w:rPr>
          <w:rFonts w:cs="Arial"/>
          <w:szCs w:val="24"/>
        </w:rPr>
        <w:t xml:space="preserve">A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domain</w:t>
      </w:r>
      <w:proofErr w:type="spellEnd"/>
      <w:r w:rsidRPr="00D20296">
        <w:rPr>
          <w:rFonts w:cs="Arial"/>
          <w:szCs w:val="24"/>
        </w:rPr>
        <w:t xml:space="preserve"> </w:t>
      </w:r>
      <w:proofErr w:type="spellStart"/>
      <w:r w:rsidRPr="00D20296">
        <w:rPr>
          <w:rFonts w:cs="Arial"/>
          <w:szCs w:val="24"/>
        </w:rPr>
        <w:t>is</w:t>
      </w:r>
      <w:proofErr w:type="spellEnd"/>
      <w:r w:rsidRPr="00D20296">
        <w:rPr>
          <w:rFonts w:cs="Arial"/>
          <w:szCs w:val="24"/>
        </w:rPr>
        <w:t xml:space="preserve"> an ensemble </w:t>
      </w:r>
      <w:proofErr w:type="spellStart"/>
      <w:r w:rsidRPr="00D20296">
        <w:rPr>
          <w:rFonts w:cs="Arial"/>
          <w:szCs w:val="24"/>
        </w:rPr>
        <w:t>which</w:t>
      </w:r>
      <w:proofErr w:type="spellEnd"/>
      <w:r w:rsidRPr="00D20296">
        <w:rPr>
          <w:rFonts w:cs="Arial"/>
          <w:szCs w:val="24"/>
        </w:rPr>
        <w:t xml:space="preserve"> </w:t>
      </w:r>
      <w:proofErr w:type="spellStart"/>
      <w:r w:rsidRPr="00D20296">
        <w:rPr>
          <w:rFonts w:cs="Arial"/>
          <w:szCs w:val="24"/>
        </w:rPr>
        <w:t>gathers</w:t>
      </w:r>
      <w:proofErr w:type="spellEnd"/>
      <w:r w:rsidRPr="00D20296">
        <w:rPr>
          <w:rFonts w:cs="Arial"/>
          <w:szCs w:val="24"/>
        </w:rPr>
        <w:t xml:space="preserve"> </w:t>
      </w:r>
      <w:proofErr w:type="spellStart"/>
      <w:r w:rsidRPr="00D20296">
        <w:rPr>
          <w:rFonts w:cs="Arial"/>
          <w:szCs w:val="24"/>
        </w:rPr>
        <w:t>several</w:t>
      </w:r>
      <w:proofErr w:type="spellEnd"/>
      <w:r w:rsidRPr="00D20296">
        <w:rPr>
          <w:rFonts w:cs="Arial"/>
          <w:szCs w:val="24"/>
        </w:rPr>
        <w:t xml:space="preserve"> </w:t>
      </w:r>
      <w:proofErr w:type="spellStart"/>
      <w:r w:rsidRPr="00D20296">
        <w:rPr>
          <w:rFonts w:cs="Arial"/>
          <w:szCs w:val="24"/>
        </w:rPr>
        <w:t>connected</w:t>
      </w:r>
      <w:proofErr w:type="spellEnd"/>
      <w:r w:rsidRPr="00D20296">
        <w:rPr>
          <w:rFonts w:cs="Arial"/>
          <w:szCs w:val="24"/>
        </w:rPr>
        <w:t xml:space="preserve"> concepts, for </w:t>
      </w:r>
      <w:proofErr w:type="spellStart"/>
      <w:r w:rsidRPr="00D20296">
        <w:rPr>
          <w:rFonts w:cs="Arial"/>
          <w:szCs w:val="24"/>
        </w:rPr>
        <w:t>example</w:t>
      </w:r>
      <w:proofErr w:type="spellEnd"/>
      <w:r w:rsidRPr="00D20296">
        <w:rPr>
          <w:rFonts w:cs="Arial"/>
          <w:szCs w:val="24"/>
        </w:rPr>
        <w:t xml:space="preserve"> the “</w:t>
      </w:r>
      <w:proofErr w:type="spellStart"/>
      <w:r w:rsidRPr="00D20296">
        <w:rPr>
          <w:rFonts w:cs="Arial"/>
          <w:szCs w:val="24"/>
        </w:rPr>
        <w:t>identity</w:t>
      </w:r>
      <w:proofErr w:type="spellEnd"/>
      <w:r w:rsidRPr="00D20296">
        <w:rPr>
          <w:rFonts w:cs="Arial"/>
          <w:szCs w:val="24"/>
        </w:rPr>
        <w:t xml:space="preserve"> </w:t>
      </w:r>
      <w:proofErr w:type="spellStart"/>
      <w:r w:rsidRPr="00D20296">
        <w:rPr>
          <w:rFonts w:cs="Arial"/>
          <w:szCs w:val="24"/>
        </w:rPr>
        <w:t>factors</w:t>
      </w:r>
      <w:proofErr w:type="spellEnd"/>
      <w:r w:rsidRPr="00D20296">
        <w:rPr>
          <w:rFonts w:cs="Arial"/>
          <w:szCs w:val="24"/>
        </w:rPr>
        <w:t>”, the “</w:t>
      </w:r>
      <w:proofErr w:type="spellStart"/>
      <w:r w:rsidRPr="00D20296">
        <w:rPr>
          <w:rFonts w:cs="Arial"/>
          <w:szCs w:val="24"/>
        </w:rPr>
        <w:t>organic</w:t>
      </w:r>
      <w:proofErr w:type="spellEnd"/>
      <w:r w:rsidRPr="00D20296">
        <w:rPr>
          <w:rFonts w:cs="Arial"/>
          <w:szCs w:val="24"/>
        </w:rPr>
        <w:t xml:space="preserve"> </w:t>
      </w:r>
      <w:proofErr w:type="spellStart"/>
      <w:r w:rsidRPr="00D20296">
        <w:rPr>
          <w:rFonts w:cs="Arial"/>
          <w:szCs w:val="24"/>
        </w:rPr>
        <w:t>systems</w:t>
      </w:r>
      <w:proofErr w:type="spellEnd"/>
      <w:r w:rsidRPr="00D20296">
        <w:rPr>
          <w:rFonts w:cs="Arial"/>
          <w:szCs w:val="24"/>
        </w:rPr>
        <w:t>” and “</w:t>
      </w:r>
      <w:proofErr w:type="spellStart"/>
      <w:r w:rsidRPr="00D20296">
        <w:rPr>
          <w:rFonts w:cs="Arial"/>
          <w:szCs w:val="24"/>
        </w:rPr>
        <w:t>capabilities</w:t>
      </w:r>
      <w:proofErr w:type="spellEnd"/>
      <w:r w:rsidRPr="00D20296">
        <w:rPr>
          <w:rFonts w:cs="Arial"/>
          <w:szCs w:val="24"/>
        </w:rPr>
        <w:t xml:space="preserve">” in the </w:t>
      </w:r>
      <w:proofErr w:type="spellStart"/>
      <w:r w:rsidRPr="00D20296">
        <w:rPr>
          <w:rFonts w:cs="Arial"/>
          <w:szCs w:val="24"/>
        </w:rPr>
        <w:t>personal</w:t>
      </w:r>
      <w:proofErr w:type="spellEnd"/>
      <w:r w:rsidRPr="00D20296">
        <w:rPr>
          <w:rFonts w:cs="Arial"/>
          <w:szCs w:val="24"/>
        </w:rPr>
        <w:t xml:space="preserve"> </w:t>
      </w:r>
      <w:proofErr w:type="spellStart"/>
      <w:r w:rsidRPr="00D20296">
        <w:rPr>
          <w:rFonts w:cs="Arial"/>
          <w:szCs w:val="24"/>
        </w:rPr>
        <w:t>factors</w:t>
      </w:r>
      <w:proofErr w:type="spellEnd"/>
      <w:r w:rsidRPr="00D20296">
        <w:rPr>
          <w:rFonts w:cs="Arial"/>
          <w:szCs w:val="24"/>
        </w:rPr>
        <w:t xml:space="preserve">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domain</w:t>
      </w:r>
      <w:proofErr w:type="spellEnd"/>
      <w:r w:rsidRPr="00D20296">
        <w:rPr>
          <w:rFonts w:cs="Arial"/>
          <w:szCs w:val="24"/>
        </w:rPr>
        <w:t>.</w:t>
      </w:r>
    </w:p>
    <w:p w:rsidR="00FC3D59" w:rsidRPr="00D20296" w:rsidRDefault="00FC3D59" w:rsidP="00FC3D59">
      <w:pPr>
        <w:pStyle w:val="Titre1"/>
      </w:pPr>
      <w:r>
        <w:t>Nomenclature</w:t>
      </w:r>
    </w:p>
    <w:p w:rsidR="00FC3D59" w:rsidRPr="00D20296" w:rsidRDefault="00FC3D59" w:rsidP="00FC3D59">
      <w:pPr>
        <w:rPr>
          <w:rFonts w:cs="Arial"/>
          <w:szCs w:val="24"/>
        </w:rPr>
      </w:pPr>
      <w:r w:rsidRPr="00D20296">
        <w:rPr>
          <w:rFonts w:cs="Arial"/>
          <w:szCs w:val="24"/>
        </w:rPr>
        <w:t xml:space="preserve">A nomenclature </w:t>
      </w:r>
      <w:proofErr w:type="spellStart"/>
      <w:r w:rsidRPr="00D20296">
        <w:rPr>
          <w:rFonts w:cs="Arial"/>
          <w:szCs w:val="24"/>
        </w:rPr>
        <w:t>is</w:t>
      </w:r>
      <w:proofErr w:type="spellEnd"/>
      <w:r w:rsidRPr="00D20296">
        <w:rPr>
          <w:rFonts w:cs="Arial"/>
          <w:szCs w:val="24"/>
        </w:rPr>
        <w:t xml:space="preserve"> </w:t>
      </w:r>
      <w:proofErr w:type="gramStart"/>
      <w:r w:rsidRPr="00D20296">
        <w:rPr>
          <w:rFonts w:cs="Arial"/>
          <w:szCs w:val="24"/>
        </w:rPr>
        <w:t>a</w:t>
      </w:r>
      <w:proofErr w:type="gramEnd"/>
      <w:r w:rsidRPr="00D20296">
        <w:rPr>
          <w:rFonts w:cs="Arial"/>
          <w:szCs w:val="24"/>
        </w:rPr>
        <w:t xml:space="preserve"> classification system of the </w:t>
      </w:r>
      <w:proofErr w:type="spellStart"/>
      <w:r w:rsidRPr="00D20296">
        <w:rPr>
          <w:rFonts w:cs="Arial"/>
          <w:szCs w:val="24"/>
        </w:rPr>
        <w:t>various</w:t>
      </w:r>
      <w:proofErr w:type="spellEnd"/>
      <w:r w:rsidRPr="00D20296">
        <w:rPr>
          <w:rFonts w:cs="Arial"/>
          <w:szCs w:val="24"/>
        </w:rPr>
        <w:t xml:space="preserve"> concepts </w:t>
      </w:r>
      <w:proofErr w:type="spellStart"/>
      <w:r w:rsidRPr="00D20296">
        <w:rPr>
          <w:rFonts w:cs="Arial"/>
          <w:szCs w:val="24"/>
        </w:rPr>
        <w:t>used</w:t>
      </w:r>
      <w:proofErr w:type="spellEnd"/>
      <w:r w:rsidRPr="00D20296">
        <w:rPr>
          <w:rFonts w:cs="Arial"/>
          <w:szCs w:val="24"/>
        </w:rPr>
        <w:t xml:space="preserve"> to </w:t>
      </w:r>
      <w:proofErr w:type="spellStart"/>
      <w:r w:rsidRPr="00D20296">
        <w:rPr>
          <w:rFonts w:cs="Arial"/>
          <w:szCs w:val="24"/>
        </w:rPr>
        <w:t>understand</w:t>
      </w:r>
      <w:proofErr w:type="spellEnd"/>
      <w:r w:rsidRPr="00D20296">
        <w:rPr>
          <w:rFonts w:cs="Arial"/>
          <w:szCs w:val="24"/>
        </w:rPr>
        <w:t xml:space="preserve"> a </w:t>
      </w:r>
      <w:proofErr w:type="spellStart"/>
      <w:r w:rsidRPr="00D20296">
        <w:rPr>
          <w:rFonts w:cs="Arial"/>
          <w:szCs w:val="24"/>
        </w:rPr>
        <w:t>phenomenon</w:t>
      </w:r>
      <w:proofErr w:type="spellEnd"/>
      <w:r w:rsidRPr="00D20296">
        <w:rPr>
          <w:rFonts w:cs="Arial"/>
          <w:szCs w:val="24"/>
        </w:rPr>
        <w:t xml:space="preserve">, for </w:t>
      </w:r>
      <w:proofErr w:type="spellStart"/>
      <w:r w:rsidRPr="00D20296">
        <w:rPr>
          <w:rFonts w:cs="Arial"/>
          <w:szCs w:val="24"/>
        </w:rPr>
        <w:t>example</w:t>
      </w:r>
      <w:proofErr w:type="spellEnd"/>
      <w:r w:rsidRPr="00D20296">
        <w:rPr>
          <w:rFonts w:cs="Arial"/>
          <w:szCs w:val="24"/>
        </w:rPr>
        <w:t xml:space="preserve"> </w:t>
      </w:r>
      <w:proofErr w:type="spellStart"/>
      <w:r w:rsidRPr="00D20296">
        <w:rPr>
          <w:rFonts w:cs="Arial"/>
          <w:szCs w:val="24"/>
        </w:rPr>
        <w:t>disability</w:t>
      </w:r>
      <w:proofErr w:type="spellEnd"/>
      <w:r w:rsidRPr="00D20296">
        <w:rPr>
          <w:rFonts w:cs="Arial"/>
          <w:szCs w:val="24"/>
        </w:rPr>
        <w:t xml:space="preserve">. It </w:t>
      </w:r>
      <w:proofErr w:type="spellStart"/>
      <w:r w:rsidRPr="00D20296">
        <w:rPr>
          <w:rFonts w:cs="Arial"/>
          <w:szCs w:val="24"/>
        </w:rPr>
        <w:t>makes</w:t>
      </w:r>
      <w:proofErr w:type="spellEnd"/>
      <w:r w:rsidRPr="00D20296">
        <w:rPr>
          <w:rFonts w:cs="Arial"/>
          <w:szCs w:val="24"/>
        </w:rPr>
        <w:t xml:space="preserve"> </w:t>
      </w:r>
      <w:proofErr w:type="spellStart"/>
      <w:r w:rsidRPr="00D20296">
        <w:rPr>
          <w:rFonts w:cs="Arial"/>
          <w:szCs w:val="24"/>
        </w:rPr>
        <w:t>it</w:t>
      </w:r>
      <w:proofErr w:type="spellEnd"/>
      <w:r w:rsidRPr="00D20296">
        <w:rPr>
          <w:rFonts w:cs="Arial"/>
          <w:szCs w:val="24"/>
        </w:rPr>
        <w:t xml:space="preserve"> possible to </w:t>
      </w:r>
      <w:proofErr w:type="spellStart"/>
      <w:r w:rsidRPr="00D20296">
        <w:rPr>
          <w:rFonts w:cs="Arial"/>
          <w:szCs w:val="24"/>
        </w:rPr>
        <w:t>determine</w:t>
      </w:r>
      <w:proofErr w:type="spellEnd"/>
      <w:r w:rsidRPr="00D20296">
        <w:rPr>
          <w:rFonts w:cs="Arial"/>
          <w:szCs w:val="24"/>
        </w:rPr>
        <w:t xml:space="preserve"> the nature of the </w:t>
      </w:r>
      <w:proofErr w:type="spellStart"/>
      <w:r w:rsidRPr="00D20296">
        <w:rPr>
          <w:rFonts w:cs="Arial"/>
          <w:szCs w:val="24"/>
        </w:rPr>
        <w:t>hierarchical</w:t>
      </w:r>
      <w:proofErr w:type="spellEnd"/>
      <w:r w:rsidRPr="00D20296">
        <w:rPr>
          <w:rFonts w:cs="Arial"/>
          <w:szCs w:val="24"/>
        </w:rPr>
        <w:t xml:space="preserve"> relations </w:t>
      </w:r>
      <w:proofErr w:type="spellStart"/>
      <w:r w:rsidRPr="00D20296">
        <w:rPr>
          <w:rFonts w:cs="Arial"/>
          <w:szCs w:val="24"/>
        </w:rPr>
        <w:t>existing</w:t>
      </w:r>
      <w:proofErr w:type="spellEnd"/>
      <w:r w:rsidRPr="00D20296">
        <w:rPr>
          <w:rFonts w:cs="Arial"/>
          <w:szCs w:val="24"/>
        </w:rPr>
        <w:t xml:space="preserve"> </w:t>
      </w:r>
      <w:proofErr w:type="spellStart"/>
      <w:r w:rsidRPr="00D20296">
        <w:rPr>
          <w:rFonts w:cs="Arial"/>
          <w:szCs w:val="24"/>
        </w:rPr>
        <w:t>between</w:t>
      </w:r>
      <w:proofErr w:type="spellEnd"/>
      <w:r w:rsidRPr="00D20296">
        <w:rPr>
          <w:rFonts w:cs="Arial"/>
          <w:szCs w:val="24"/>
        </w:rPr>
        <w:t xml:space="preserve"> the concepts </w:t>
      </w:r>
      <w:proofErr w:type="spellStart"/>
      <w:r w:rsidRPr="00D20296">
        <w:rPr>
          <w:rFonts w:cs="Arial"/>
          <w:szCs w:val="24"/>
        </w:rPr>
        <w:t>belonging</w:t>
      </w:r>
      <w:proofErr w:type="spellEnd"/>
      <w:r w:rsidRPr="00D20296">
        <w:rPr>
          <w:rFonts w:cs="Arial"/>
          <w:szCs w:val="24"/>
        </w:rPr>
        <w:t xml:space="preserve"> to a </w:t>
      </w:r>
      <w:proofErr w:type="spellStart"/>
      <w:r w:rsidRPr="00D20296">
        <w:rPr>
          <w:rFonts w:cs="Arial"/>
          <w:szCs w:val="24"/>
        </w:rPr>
        <w:t>same</w:t>
      </w:r>
      <w:proofErr w:type="spellEnd"/>
      <w:r w:rsidRPr="00D20296">
        <w:rPr>
          <w:rFonts w:cs="Arial"/>
          <w:szCs w:val="24"/>
        </w:rPr>
        <w:t xml:space="preserve">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domain</w:t>
      </w:r>
      <w:proofErr w:type="spellEnd"/>
      <w:r w:rsidRPr="00D20296">
        <w:rPr>
          <w:rFonts w:cs="Arial"/>
          <w:szCs w:val="24"/>
        </w:rPr>
        <w:t xml:space="preserve">, for </w:t>
      </w:r>
      <w:proofErr w:type="spellStart"/>
      <w:r w:rsidRPr="00D20296">
        <w:rPr>
          <w:rFonts w:cs="Arial"/>
          <w:szCs w:val="24"/>
        </w:rPr>
        <w:t>example</w:t>
      </w:r>
      <w:proofErr w:type="spellEnd"/>
      <w:r w:rsidRPr="00D20296">
        <w:rPr>
          <w:rFonts w:cs="Arial"/>
          <w:szCs w:val="24"/>
        </w:rPr>
        <w:t xml:space="preserve"> the “</w:t>
      </w:r>
      <w:proofErr w:type="spellStart"/>
      <w:r w:rsidRPr="00D20296">
        <w:rPr>
          <w:rFonts w:cs="Arial"/>
          <w:szCs w:val="24"/>
        </w:rPr>
        <w:t>tools</w:t>
      </w:r>
      <w:proofErr w:type="spellEnd"/>
      <w:r w:rsidRPr="00D20296">
        <w:rPr>
          <w:rFonts w:cs="Arial"/>
          <w:szCs w:val="24"/>
        </w:rPr>
        <w:t xml:space="preserve">” </w:t>
      </w:r>
      <w:proofErr w:type="spellStart"/>
      <w:r w:rsidRPr="00D20296">
        <w:rPr>
          <w:rFonts w:cs="Arial"/>
          <w:szCs w:val="24"/>
        </w:rPr>
        <w:t>finding</w:t>
      </w:r>
      <w:proofErr w:type="spellEnd"/>
      <w:r w:rsidRPr="00D20296">
        <w:rPr>
          <w:rFonts w:cs="Arial"/>
          <w:szCs w:val="24"/>
        </w:rPr>
        <w:t xml:space="preserve"> </w:t>
      </w:r>
      <w:proofErr w:type="spellStart"/>
      <w:r w:rsidRPr="00D20296">
        <w:rPr>
          <w:rFonts w:cs="Arial"/>
          <w:szCs w:val="24"/>
        </w:rPr>
        <w:t>itself</w:t>
      </w:r>
      <w:proofErr w:type="spellEnd"/>
      <w:r w:rsidRPr="00D20296">
        <w:rPr>
          <w:rFonts w:cs="Arial"/>
          <w:szCs w:val="24"/>
        </w:rPr>
        <w:t xml:space="preserve"> in the “</w:t>
      </w:r>
      <w:proofErr w:type="spellStart"/>
      <w:r w:rsidRPr="00D20296">
        <w:rPr>
          <w:rFonts w:cs="Arial"/>
          <w:szCs w:val="24"/>
        </w:rPr>
        <w:t>physical</w:t>
      </w:r>
      <w:proofErr w:type="spellEnd"/>
      <w:r w:rsidRPr="00D20296">
        <w:rPr>
          <w:rFonts w:cs="Arial"/>
          <w:szCs w:val="24"/>
        </w:rPr>
        <w:t xml:space="preserve"> </w:t>
      </w:r>
      <w:proofErr w:type="spellStart"/>
      <w:r w:rsidRPr="00D20296">
        <w:rPr>
          <w:rFonts w:cs="Arial"/>
          <w:szCs w:val="24"/>
        </w:rPr>
        <w:t>factors</w:t>
      </w:r>
      <w:proofErr w:type="spellEnd"/>
      <w:r w:rsidRPr="00D20296">
        <w:rPr>
          <w:rFonts w:cs="Arial"/>
          <w:szCs w:val="24"/>
        </w:rPr>
        <w:t xml:space="preserve">”, </w:t>
      </w:r>
      <w:proofErr w:type="spellStart"/>
      <w:r w:rsidRPr="00D20296">
        <w:rPr>
          <w:rFonts w:cs="Arial"/>
          <w:szCs w:val="24"/>
        </w:rPr>
        <w:t>which</w:t>
      </w:r>
      <w:proofErr w:type="spellEnd"/>
      <w:r w:rsidRPr="00D20296">
        <w:rPr>
          <w:rFonts w:cs="Arial"/>
          <w:szCs w:val="24"/>
        </w:rPr>
        <w:t xml:space="preserve"> </w:t>
      </w:r>
      <w:proofErr w:type="spellStart"/>
      <w:r w:rsidRPr="00D20296">
        <w:rPr>
          <w:rFonts w:cs="Arial"/>
          <w:szCs w:val="24"/>
        </w:rPr>
        <w:t>belong</w:t>
      </w:r>
      <w:proofErr w:type="spellEnd"/>
      <w:r w:rsidRPr="00D20296">
        <w:rPr>
          <w:rFonts w:cs="Arial"/>
          <w:szCs w:val="24"/>
        </w:rPr>
        <w:t xml:space="preserve"> to the </w:t>
      </w:r>
      <w:proofErr w:type="spellStart"/>
      <w:r w:rsidRPr="00D20296">
        <w:rPr>
          <w:rFonts w:cs="Arial"/>
          <w:szCs w:val="24"/>
        </w:rPr>
        <w:t>conceptual</w:t>
      </w:r>
      <w:proofErr w:type="spellEnd"/>
      <w:r w:rsidRPr="00D20296">
        <w:rPr>
          <w:rFonts w:cs="Arial"/>
          <w:szCs w:val="24"/>
        </w:rPr>
        <w:t xml:space="preserve"> </w:t>
      </w:r>
      <w:proofErr w:type="spellStart"/>
      <w:r w:rsidRPr="00D20296">
        <w:rPr>
          <w:rFonts w:cs="Arial"/>
          <w:szCs w:val="24"/>
        </w:rPr>
        <w:t>domain</w:t>
      </w:r>
      <w:proofErr w:type="spellEnd"/>
      <w:r w:rsidRPr="00D20296">
        <w:rPr>
          <w:rFonts w:cs="Arial"/>
          <w:szCs w:val="24"/>
        </w:rPr>
        <w:t xml:space="preserve"> of </w:t>
      </w:r>
      <w:r>
        <w:rPr>
          <w:rFonts w:cs="Arial"/>
          <w:szCs w:val="24"/>
        </w:rPr>
        <w:t>the ”</w:t>
      </w:r>
      <w:proofErr w:type="spellStart"/>
      <w:r>
        <w:rPr>
          <w:rFonts w:cs="Arial"/>
          <w:szCs w:val="24"/>
        </w:rPr>
        <w:t>environmental</w:t>
      </w:r>
      <w:proofErr w:type="spellEnd"/>
      <w:r>
        <w:rPr>
          <w:rFonts w:cs="Arial"/>
          <w:szCs w:val="24"/>
        </w:rPr>
        <w:t xml:space="preserve"> </w:t>
      </w:r>
      <w:proofErr w:type="spellStart"/>
      <w:r>
        <w:rPr>
          <w:rFonts w:cs="Arial"/>
          <w:szCs w:val="24"/>
        </w:rPr>
        <w:t>factors</w:t>
      </w:r>
      <w:proofErr w:type="spellEnd"/>
      <w:r>
        <w:rPr>
          <w:rFonts w:cs="Arial"/>
          <w:szCs w:val="24"/>
        </w:rPr>
        <w:t>”.</w:t>
      </w:r>
    </w:p>
    <w:p w:rsidR="00D20296" w:rsidRPr="00D20296" w:rsidRDefault="00FC3D59" w:rsidP="00D20296">
      <w:pPr>
        <w:pStyle w:val="Titre1"/>
      </w:pPr>
      <w:proofErr w:type="spellStart"/>
      <w:r>
        <w:t>Measurement</w:t>
      </w:r>
      <w:proofErr w:type="spellEnd"/>
      <w:r>
        <w:t xml:space="preserve"> </w:t>
      </w:r>
      <w:proofErr w:type="spellStart"/>
      <w:r>
        <w:t>scale</w:t>
      </w:r>
      <w:proofErr w:type="spellEnd"/>
    </w:p>
    <w:p w:rsidR="00D20296" w:rsidRPr="00D20296" w:rsidRDefault="00D20296" w:rsidP="00D20296">
      <w:pPr>
        <w:rPr>
          <w:rFonts w:cs="Arial"/>
          <w:szCs w:val="24"/>
        </w:rPr>
      </w:pPr>
      <w:r w:rsidRPr="00D20296">
        <w:rPr>
          <w:rFonts w:cs="Arial"/>
          <w:szCs w:val="24"/>
        </w:rPr>
        <w:t xml:space="preserve">A </w:t>
      </w:r>
      <w:proofErr w:type="spellStart"/>
      <w:r w:rsidRPr="00D20296">
        <w:rPr>
          <w:rFonts w:cs="Arial"/>
          <w:szCs w:val="24"/>
        </w:rPr>
        <w:t>measurement</w:t>
      </w:r>
      <w:proofErr w:type="spellEnd"/>
      <w:r w:rsidRPr="00D20296">
        <w:rPr>
          <w:rFonts w:cs="Arial"/>
          <w:szCs w:val="24"/>
        </w:rPr>
        <w:t xml:space="preserve"> </w:t>
      </w:r>
      <w:proofErr w:type="spellStart"/>
      <w:r w:rsidRPr="00D20296">
        <w:rPr>
          <w:rFonts w:cs="Arial"/>
          <w:szCs w:val="24"/>
        </w:rPr>
        <w:t>scale</w:t>
      </w:r>
      <w:proofErr w:type="spellEnd"/>
      <w:r w:rsidRPr="00D20296">
        <w:rPr>
          <w:rFonts w:cs="Arial"/>
          <w:szCs w:val="24"/>
        </w:rPr>
        <w:t xml:space="preserve"> </w:t>
      </w:r>
      <w:proofErr w:type="spellStart"/>
      <w:r w:rsidRPr="00D20296">
        <w:rPr>
          <w:rFonts w:cs="Arial"/>
          <w:szCs w:val="24"/>
        </w:rPr>
        <w:t>is</w:t>
      </w:r>
      <w:proofErr w:type="spellEnd"/>
      <w:r w:rsidRPr="00D20296">
        <w:rPr>
          <w:rFonts w:cs="Arial"/>
          <w:szCs w:val="24"/>
        </w:rPr>
        <w:t xml:space="preserve"> an ensemble of graduations </w:t>
      </w:r>
      <w:proofErr w:type="spellStart"/>
      <w:r w:rsidRPr="00D20296">
        <w:rPr>
          <w:rFonts w:cs="Arial"/>
          <w:szCs w:val="24"/>
        </w:rPr>
        <w:t>making</w:t>
      </w:r>
      <w:proofErr w:type="spellEnd"/>
      <w:r w:rsidRPr="00D20296">
        <w:rPr>
          <w:rFonts w:cs="Arial"/>
          <w:szCs w:val="24"/>
        </w:rPr>
        <w:t xml:space="preserve"> </w:t>
      </w:r>
      <w:proofErr w:type="spellStart"/>
      <w:r w:rsidRPr="00D20296">
        <w:rPr>
          <w:rFonts w:cs="Arial"/>
          <w:szCs w:val="24"/>
        </w:rPr>
        <w:t>it</w:t>
      </w:r>
      <w:proofErr w:type="spellEnd"/>
      <w:r w:rsidRPr="00D20296">
        <w:rPr>
          <w:rFonts w:cs="Arial"/>
          <w:szCs w:val="24"/>
        </w:rPr>
        <w:t xml:space="preserve"> possible to </w:t>
      </w:r>
      <w:proofErr w:type="spellStart"/>
      <w:r w:rsidRPr="00D20296">
        <w:rPr>
          <w:rFonts w:cs="Arial"/>
          <w:szCs w:val="24"/>
        </w:rPr>
        <w:t>qualify</w:t>
      </w:r>
      <w:proofErr w:type="spellEnd"/>
      <w:r w:rsidRPr="00D20296">
        <w:rPr>
          <w:rFonts w:cs="Arial"/>
          <w:szCs w:val="24"/>
        </w:rPr>
        <w:t xml:space="preserve"> or </w:t>
      </w:r>
      <w:proofErr w:type="spellStart"/>
      <w:r w:rsidRPr="00D20296">
        <w:rPr>
          <w:rFonts w:cs="Arial"/>
          <w:szCs w:val="24"/>
        </w:rPr>
        <w:t>quantify</w:t>
      </w:r>
      <w:proofErr w:type="spellEnd"/>
      <w:r w:rsidRPr="00D20296">
        <w:rPr>
          <w:rFonts w:cs="Arial"/>
          <w:szCs w:val="24"/>
        </w:rPr>
        <w:t xml:space="preserve"> a situation, and to </w:t>
      </w:r>
      <w:proofErr w:type="spellStart"/>
      <w:r w:rsidRPr="00D20296">
        <w:rPr>
          <w:rFonts w:cs="Arial"/>
          <w:szCs w:val="24"/>
        </w:rPr>
        <w:t>m</w:t>
      </w:r>
      <w:r>
        <w:rPr>
          <w:rFonts w:cs="Arial"/>
          <w:szCs w:val="24"/>
        </w:rPr>
        <w:t>easure</w:t>
      </w:r>
      <w:proofErr w:type="spellEnd"/>
      <w:r>
        <w:rPr>
          <w:rFonts w:cs="Arial"/>
          <w:szCs w:val="24"/>
        </w:rPr>
        <w:t xml:space="preserve"> </w:t>
      </w:r>
      <w:proofErr w:type="spellStart"/>
      <w:r>
        <w:rPr>
          <w:rFonts w:cs="Arial"/>
          <w:szCs w:val="24"/>
        </w:rPr>
        <w:t>its</w:t>
      </w:r>
      <w:proofErr w:type="spellEnd"/>
      <w:r>
        <w:rPr>
          <w:rFonts w:cs="Arial"/>
          <w:szCs w:val="24"/>
        </w:rPr>
        <w:t xml:space="preserve"> progression in time.</w:t>
      </w:r>
    </w:p>
    <w:p w:rsidR="00FC3D59" w:rsidRDefault="00FC3D59" w:rsidP="00FC3D59">
      <w:pPr>
        <w:rPr>
          <w:lang w:val="en-CA"/>
        </w:rPr>
      </w:pPr>
      <w:r>
        <w:rPr>
          <w:lang w:val="en-CA"/>
        </w:rPr>
        <w:br w:type="page"/>
      </w:r>
    </w:p>
    <w:p w:rsidR="00FC3D59" w:rsidRDefault="00FC3D59" w:rsidP="00FC3D59">
      <w:pPr>
        <w:pStyle w:val="Titre"/>
        <w:rPr>
          <w:lang w:val="en-CA"/>
        </w:rPr>
      </w:pPr>
      <w:r>
        <w:rPr>
          <w:lang w:val="en-CA"/>
        </w:rPr>
        <w:t>Key Concepts of the HDM-DCP</w:t>
      </w:r>
    </w:p>
    <w:p w:rsidR="00FC3D59" w:rsidRDefault="00FC3D59" w:rsidP="00FC3D59">
      <w:pPr>
        <w:rPr>
          <w:lang w:val="en-CA"/>
        </w:rPr>
      </w:pPr>
      <w:r w:rsidRPr="00FC3D59">
        <w:rPr>
          <w:lang w:val="en-CA"/>
        </w:rPr>
        <w:t>According to the HDM-DCP conceptual model, the understanding and explanation of the Disability phenomenon are based on the interaction between three conceptual domains:</w:t>
      </w:r>
    </w:p>
    <w:p w:rsidR="00D20296" w:rsidRDefault="00D20296" w:rsidP="00FC3D59">
      <w:pPr>
        <w:pStyle w:val="Titre1"/>
        <w:rPr>
          <w:lang w:val="en-CA"/>
        </w:rPr>
      </w:pPr>
      <w:r>
        <w:rPr>
          <w:lang w:val="en-CA"/>
        </w:rPr>
        <w:t>1- Personal Factor</w:t>
      </w:r>
    </w:p>
    <w:p w:rsidR="00D20296" w:rsidRDefault="00D20296" w:rsidP="00D20296">
      <w:pPr>
        <w:tabs>
          <w:tab w:val="left" w:pos="9214"/>
        </w:tabs>
        <w:ind w:right="855"/>
        <w:rPr>
          <w:lang w:val="en-CA"/>
        </w:rPr>
      </w:pPr>
      <w:r>
        <w:rPr>
          <w:lang w:val="en-CA"/>
        </w:rPr>
        <w:t>A personal factor is a characteristic of a person such as age, sex, sociocultural identity, organic systems, capabilities, etc. The HDM-DCP</w:t>
      </w:r>
      <w:r w:rsidRPr="001533A5">
        <w:rPr>
          <w:lang w:val="en-CA"/>
        </w:rPr>
        <w:t xml:space="preserve"> proposes two measurement scales for personal factors: one for organic </w:t>
      </w:r>
      <w:r>
        <w:rPr>
          <w:lang w:val="en-CA"/>
        </w:rPr>
        <w:t>systems and the other for capabilities</w:t>
      </w:r>
      <w:r w:rsidRPr="001533A5">
        <w:rPr>
          <w:lang w:val="en-CA"/>
        </w:rPr>
        <w:t xml:space="preserve">. </w:t>
      </w:r>
      <w:r>
        <w:rPr>
          <w:lang w:val="en-CA"/>
        </w:rPr>
        <w:t xml:space="preserve">In the HDM-DCP 2 (2010), </w:t>
      </w:r>
      <w:r w:rsidRPr="001533A5">
        <w:rPr>
          <w:lang w:val="en-CA"/>
        </w:rPr>
        <w:t>a list of identity factors was added</w:t>
      </w:r>
      <w:r>
        <w:rPr>
          <w:lang w:val="en-CA"/>
        </w:rPr>
        <w:t>.</w:t>
      </w:r>
    </w:p>
    <w:p w:rsidR="00FC3D59" w:rsidRPr="00FC3D59" w:rsidRDefault="00FC3D59" w:rsidP="00FC3D59">
      <w:pPr>
        <w:pStyle w:val="Titre2"/>
        <w:rPr>
          <w:lang w:val="en-CA"/>
        </w:rPr>
      </w:pPr>
      <w:r w:rsidRPr="00FC3D59">
        <w:rPr>
          <w:lang w:val="en-CA"/>
        </w:rPr>
        <w:t>Identity factor</w:t>
      </w:r>
    </w:p>
    <w:p w:rsidR="00FC3D59" w:rsidRDefault="00FC3D59" w:rsidP="00FC3D59">
      <w:pPr>
        <w:tabs>
          <w:tab w:val="left" w:pos="9214"/>
        </w:tabs>
        <w:ind w:right="855"/>
        <w:rPr>
          <w:lang w:val="en-CA"/>
        </w:rPr>
      </w:pPr>
      <w:r w:rsidRPr="00FC3D59">
        <w:rPr>
          <w:lang w:val="en-CA"/>
        </w:rPr>
        <w:t>Identity factors are socio-demographic, economic and cultural characteristics of an individual and his / her life history. These also include information about the values and preferences of that same individual.</w:t>
      </w:r>
    </w:p>
    <w:tbl>
      <w:tblPr>
        <w:tblStyle w:val="Grilledutablea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es facteurs identitaires"/>
        <w:tblDescription w:val="This table lists the identity factors:&#10;1) Sociodemographic characteristics&#10;2) Age, gender, cultural affiliation meaningful to the person (ethnic, denominational)&#10;3) Life story&#10;4) Values&#10;5) Life goals&#10;6) Diagnosis if applicable&#10;7) Income or socio-demographic status&#10;8) Degree of education&#10;9) Family status"/>
      </w:tblPr>
      <w:tblGrid>
        <w:gridCol w:w="4644"/>
        <w:gridCol w:w="4111"/>
      </w:tblGrid>
      <w:tr w:rsidR="00FC3D59" w:rsidTr="00DE63BC">
        <w:tc>
          <w:tcPr>
            <w:tcW w:w="4644" w:type="dxa"/>
            <w:shd w:val="clear" w:color="auto" w:fill="DAEEF3" w:themeFill="accent5" w:themeFillTint="33"/>
          </w:tcPr>
          <w:p w:rsidR="00355F50" w:rsidRDefault="00355F50" w:rsidP="00DE63BC">
            <w:pPr>
              <w:pStyle w:val="Paragraphedeliste"/>
              <w:numPr>
                <w:ilvl w:val="0"/>
                <w:numId w:val="9"/>
              </w:numPr>
              <w:tabs>
                <w:tab w:val="left" w:pos="3686"/>
                <w:tab w:val="left" w:pos="3969"/>
              </w:tabs>
              <w:spacing w:before="120"/>
              <w:ind w:right="317"/>
              <w:jc w:val="left"/>
            </w:pPr>
            <w:proofErr w:type="spellStart"/>
            <w:r w:rsidRPr="00355F50">
              <w:t>Sociodemographic</w:t>
            </w:r>
            <w:proofErr w:type="spellEnd"/>
            <w:r w:rsidRPr="00355F50">
              <w:t xml:space="preserve"> </w:t>
            </w:r>
            <w:proofErr w:type="spellStart"/>
            <w:r w:rsidRPr="00355F50">
              <w:t>characteristics</w:t>
            </w:r>
            <w:proofErr w:type="spellEnd"/>
          </w:p>
          <w:p w:rsidR="00355F50" w:rsidRDefault="00355F50" w:rsidP="00355F50">
            <w:pPr>
              <w:pStyle w:val="Paragraphedeliste"/>
              <w:numPr>
                <w:ilvl w:val="0"/>
                <w:numId w:val="9"/>
              </w:numPr>
              <w:tabs>
                <w:tab w:val="left" w:pos="3686"/>
                <w:tab w:val="left" w:pos="3969"/>
                <w:tab w:val="left" w:pos="4111"/>
              </w:tabs>
              <w:ind w:right="204"/>
              <w:jc w:val="left"/>
            </w:pPr>
            <w:r w:rsidRPr="00355F50">
              <w:t xml:space="preserve">Age, </w:t>
            </w:r>
            <w:proofErr w:type="spellStart"/>
            <w:r w:rsidRPr="00355F50">
              <w:t>gender</w:t>
            </w:r>
            <w:proofErr w:type="spellEnd"/>
            <w:r w:rsidRPr="00355F50">
              <w:t xml:space="preserve">, cultural affiliation </w:t>
            </w:r>
            <w:proofErr w:type="spellStart"/>
            <w:r w:rsidRPr="00355F50">
              <w:t>meaningful</w:t>
            </w:r>
            <w:proofErr w:type="spellEnd"/>
            <w:r w:rsidRPr="00355F50">
              <w:t xml:space="preserve"> to the </w:t>
            </w:r>
            <w:proofErr w:type="spellStart"/>
            <w:r w:rsidRPr="00355F50">
              <w:t>person</w:t>
            </w:r>
            <w:proofErr w:type="spellEnd"/>
            <w:r w:rsidRPr="00355F50">
              <w:t xml:space="preserve"> (</w:t>
            </w:r>
            <w:proofErr w:type="spellStart"/>
            <w:r w:rsidRPr="00355F50">
              <w:t>ethnic</w:t>
            </w:r>
            <w:proofErr w:type="spellEnd"/>
            <w:r w:rsidRPr="00355F50">
              <w:t xml:space="preserve">, </w:t>
            </w:r>
            <w:proofErr w:type="spellStart"/>
            <w:r w:rsidRPr="00355F50">
              <w:t>denominational</w:t>
            </w:r>
            <w:proofErr w:type="spellEnd"/>
            <w:r w:rsidRPr="00355F50">
              <w:t>)</w:t>
            </w:r>
          </w:p>
          <w:p w:rsidR="00DE63BC" w:rsidRDefault="00355F50" w:rsidP="00DE63BC">
            <w:pPr>
              <w:pStyle w:val="Paragraphedeliste"/>
              <w:numPr>
                <w:ilvl w:val="0"/>
                <w:numId w:val="9"/>
              </w:numPr>
              <w:tabs>
                <w:tab w:val="left" w:pos="3686"/>
                <w:tab w:val="left" w:pos="3969"/>
                <w:tab w:val="left" w:pos="4111"/>
              </w:tabs>
              <w:ind w:right="204"/>
              <w:jc w:val="left"/>
            </w:pPr>
            <w:r>
              <w:t>Life story</w:t>
            </w:r>
          </w:p>
          <w:p w:rsidR="00DE63BC" w:rsidRDefault="00DE63BC" w:rsidP="00DE63BC">
            <w:pPr>
              <w:pStyle w:val="Paragraphedeliste"/>
              <w:numPr>
                <w:ilvl w:val="0"/>
                <w:numId w:val="9"/>
              </w:numPr>
              <w:tabs>
                <w:tab w:val="left" w:pos="3686"/>
                <w:tab w:val="left" w:pos="3969"/>
                <w:tab w:val="left" w:pos="4111"/>
              </w:tabs>
              <w:spacing w:after="120"/>
              <w:ind w:right="204"/>
              <w:jc w:val="left"/>
            </w:pPr>
            <w:r>
              <w:t xml:space="preserve">Values </w:t>
            </w:r>
          </w:p>
        </w:tc>
        <w:tc>
          <w:tcPr>
            <w:tcW w:w="4111" w:type="dxa"/>
            <w:shd w:val="clear" w:color="auto" w:fill="DAEEF3" w:themeFill="accent5" w:themeFillTint="33"/>
          </w:tcPr>
          <w:p w:rsidR="00355F50" w:rsidRDefault="00355F50" w:rsidP="00DE63BC">
            <w:pPr>
              <w:pStyle w:val="Paragraphedeliste"/>
              <w:numPr>
                <w:ilvl w:val="0"/>
                <w:numId w:val="9"/>
              </w:numPr>
              <w:spacing w:before="120"/>
              <w:ind w:left="595" w:hanging="357"/>
            </w:pPr>
            <w:r>
              <w:t>Life goals</w:t>
            </w:r>
          </w:p>
          <w:p w:rsidR="00355F50" w:rsidRDefault="00355F50" w:rsidP="00355F50">
            <w:pPr>
              <w:pStyle w:val="Paragraphedeliste"/>
              <w:numPr>
                <w:ilvl w:val="0"/>
                <w:numId w:val="9"/>
              </w:numPr>
              <w:ind w:left="595" w:hanging="357"/>
            </w:pPr>
            <w:proofErr w:type="spellStart"/>
            <w:r w:rsidRPr="00355F50">
              <w:t>Diagnosis</w:t>
            </w:r>
            <w:proofErr w:type="spellEnd"/>
            <w:r w:rsidRPr="00355F50">
              <w:t xml:space="preserve"> if </w:t>
            </w:r>
            <w:proofErr w:type="spellStart"/>
            <w:r w:rsidRPr="00355F50">
              <w:t>applicable</w:t>
            </w:r>
            <w:proofErr w:type="spellEnd"/>
          </w:p>
          <w:p w:rsidR="00355F50" w:rsidRDefault="00355F50" w:rsidP="00DE63BC">
            <w:pPr>
              <w:pStyle w:val="Paragraphedeliste"/>
              <w:numPr>
                <w:ilvl w:val="0"/>
                <w:numId w:val="9"/>
              </w:numPr>
              <w:ind w:left="595" w:hanging="357"/>
              <w:jc w:val="left"/>
            </w:pPr>
            <w:proofErr w:type="spellStart"/>
            <w:r>
              <w:t>Income</w:t>
            </w:r>
            <w:proofErr w:type="spellEnd"/>
            <w:r>
              <w:t xml:space="preserve"> </w:t>
            </w:r>
            <w:permStart w:id="994668425" w:edGrp="everyone"/>
            <w:permEnd w:id="994668425"/>
            <w:r>
              <w:t xml:space="preserve">or </w:t>
            </w:r>
            <w:proofErr w:type="spellStart"/>
            <w:r>
              <w:t>socio</w:t>
            </w:r>
            <w:r w:rsidRPr="00355F50">
              <w:t>demographic</w:t>
            </w:r>
            <w:proofErr w:type="spellEnd"/>
            <w:r w:rsidRPr="00355F50">
              <w:t xml:space="preserve"> </w:t>
            </w:r>
            <w:proofErr w:type="spellStart"/>
            <w:r w:rsidRPr="00355F50">
              <w:t>status</w:t>
            </w:r>
            <w:proofErr w:type="spellEnd"/>
          </w:p>
          <w:p w:rsidR="00FC3D59" w:rsidRDefault="00355F50" w:rsidP="00355F50">
            <w:pPr>
              <w:pStyle w:val="Paragraphedeliste"/>
              <w:numPr>
                <w:ilvl w:val="0"/>
                <w:numId w:val="9"/>
              </w:numPr>
              <w:ind w:left="595" w:hanging="357"/>
            </w:pPr>
            <w:proofErr w:type="spellStart"/>
            <w:r>
              <w:t>Degree</w:t>
            </w:r>
            <w:proofErr w:type="spellEnd"/>
            <w:r>
              <w:t xml:space="preserve"> of </w:t>
            </w:r>
            <w:proofErr w:type="spellStart"/>
            <w:r>
              <w:t>education</w:t>
            </w:r>
            <w:proofErr w:type="spellEnd"/>
          </w:p>
          <w:p w:rsidR="00FC3D59" w:rsidRDefault="00355F50" w:rsidP="00FC4E41">
            <w:pPr>
              <w:pStyle w:val="Paragraphedeliste"/>
              <w:numPr>
                <w:ilvl w:val="0"/>
                <w:numId w:val="9"/>
              </w:numPr>
              <w:spacing w:after="120"/>
              <w:ind w:left="601"/>
            </w:pPr>
            <w:proofErr w:type="spellStart"/>
            <w:r>
              <w:t>Family</w:t>
            </w:r>
            <w:proofErr w:type="spellEnd"/>
            <w:r>
              <w:t xml:space="preserve"> </w:t>
            </w:r>
            <w:proofErr w:type="spellStart"/>
            <w:r>
              <w:t>status</w:t>
            </w:r>
            <w:proofErr w:type="spellEnd"/>
          </w:p>
        </w:tc>
      </w:tr>
    </w:tbl>
    <w:p w:rsidR="00D20296" w:rsidRPr="004028E1" w:rsidRDefault="00D20296" w:rsidP="00FC3D59">
      <w:pPr>
        <w:pStyle w:val="Titre2"/>
        <w:rPr>
          <w:lang w:val="en-CA"/>
        </w:rPr>
      </w:pPr>
      <w:r w:rsidRPr="004028E1">
        <w:rPr>
          <w:lang w:val="en-CA"/>
        </w:rPr>
        <w:t>Organic system</w:t>
      </w:r>
      <w:r w:rsidR="008D0B09">
        <w:rPr>
          <w:lang w:val="en-CA"/>
        </w:rPr>
        <w:t>s</w:t>
      </w:r>
    </w:p>
    <w:p w:rsidR="00D20296" w:rsidRDefault="00D20296" w:rsidP="00D20296">
      <w:pPr>
        <w:tabs>
          <w:tab w:val="left" w:pos="9214"/>
        </w:tabs>
        <w:ind w:right="855"/>
        <w:rPr>
          <w:lang w:val="en-CA"/>
        </w:rPr>
      </w:pPr>
      <w:r>
        <w:rPr>
          <w:lang w:val="en-CA"/>
        </w:rPr>
        <w:t>An organic system is group of bodily components all sharing a common function. Organic system quality is measured on a scale ranging from integrity to total impairment.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égrité et Déficience"/>
        <w:tblDescription w:val="In the left column, we find the definition of integrity. Integrity is an organic system that has not undergone any alterations.&#10;In the right-hand column is the definition of impairment. An impairment is an organic system that has undergone slight, moderate or considerable alterations. &#10;&#10;"/>
      </w:tblPr>
      <w:tblGrid>
        <w:gridCol w:w="4390"/>
        <w:gridCol w:w="4390"/>
      </w:tblGrid>
      <w:tr w:rsidR="00355F50" w:rsidTr="00FC4E41">
        <w:tc>
          <w:tcPr>
            <w:tcW w:w="4390" w:type="dxa"/>
          </w:tcPr>
          <w:p w:rsidR="00355F50" w:rsidRPr="00B70FFC" w:rsidRDefault="008D0B09" w:rsidP="008D0B09">
            <w:pPr>
              <w:pStyle w:val="Titre3"/>
              <w:ind w:right="346"/>
              <w:rPr>
                <w:rFonts w:cs="Arial"/>
                <w:szCs w:val="24"/>
              </w:rPr>
            </w:pPr>
            <w:proofErr w:type="spellStart"/>
            <w:r>
              <w:rPr>
                <w:rFonts w:cs="Arial"/>
                <w:szCs w:val="24"/>
              </w:rPr>
              <w:t>Integrity</w:t>
            </w:r>
            <w:proofErr w:type="spellEnd"/>
          </w:p>
          <w:p w:rsidR="00355F50" w:rsidRDefault="008D0B09" w:rsidP="008D0B09">
            <w:pPr>
              <w:ind w:right="346"/>
              <w:rPr>
                <w:rFonts w:cs="Arial"/>
                <w:szCs w:val="24"/>
              </w:rPr>
            </w:pPr>
            <w:proofErr w:type="spellStart"/>
            <w:r w:rsidRPr="008D0B09">
              <w:rPr>
                <w:rFonts w:cs="Arial"/>
                <w:szCs w:val="24"/>
              </w:rPr>
              <w:t>Integrity</w:t>
            </w:r>
            <w:proofErr w:type="spellEnd"/>
            <w:r w:rsidRPr="008D0B09">
              <w:rPr>
                <w:rFonts w:cs="Arial"/>
                <w:szCs w:val="24"/>
              </w:rPr>
              <w:t xml:space="preserve"> </w:t>
            </w:r>
            <w:proofErr w:type="spellStart"/>
            <w:r w:rsidRPr="008D0B09">
              <w:rPr>
                <w:rFonts w:cs="Arial"/>
                <w:szCs w:val="24"/>
              </w:rPr>
              <w:t>is</w:t>
            </w:r>
            <w:proofErr w:type="spellEnd"/>
            <w:r w:rsidRPr="008D0B09">
              <w:rPr>
                <w:rFonts w:cs="Arial"/>
                <w:szCs w:val="24"/>
              </w:rPr>
              <w:t xml:space="preserve"> an </w:t>
            </w:r>
            <w:proofErr w:type="spellStart"/>
            <w:r w:rsidRPr="008D0B09">
              <w:rPr>
                <w:rFonts w:cs="Arial"/>
                <w:szCs w:val="24"/>
              </w:rPr>
              <w:t>organic</w:t>
            </w:r>
            <w:proofErr w:type="spellEnd"/>
            <w:r w:rsidRPr="008D0B09">
              <w:rPr>
                <w:rFonts w:cs="Arial"/>
                <w:szCs w:val="24"/>
              </w:rPr>
              <w:t xml:space="preserve"> system </w:t>
            </w:r>
            <w:proofErr w:type="spellStart"/>
            <w:r w:rsidRPr="008D0B09">
              <w:rPr>
                <w:rFonts w:cs="Arial"/>
                <w:szCs w:val="24"/>
              </w:rPr>
              <w:t>that</w:t>
            </w:r>
            <w:proofErr w:type="spellEnd"/>
            <w:r w:rsidRPr="008D0B09">
              <w:rPr>
                <w:rFonts w:cs="Arial"/>
                <w:szCs w:val="24"/>
              </w:rPr>
              <w:t xml:space="preserve"> has not </w:t>
            </w:r>
            <w:proofErr w:type="spellStart"/>
            <w:r>
              <w:rPr>
                <w:rFonts w:cs="Arial"/>
                <w:szCs w:val="24"/>
              </w:rPr>
              <w:t>undergone</w:t>
            </w:r>
            <w:proofErr w:type="spellEnd"/>
            <w:r>
              <w:rPr>
                <w:rFonts w:cs="Arial"/>
                <w:szCs w:val="24"/>
              </w:rPr>
              <w:t xml:space="preserve"> </w:t>
            </w:r>
            <w:proofErr w:type="spellStart"/>
            <w:r>
              <w:rPr>
                <w:rFonts w:cs="Arial"/>
                <w:szCs w:val="24"/>
              </w:rPr>
              <w:t>any</w:t>
            </w:r>
            <w:proofErr w:type="spellEnd"/>
            <w:r w:rsidRPr="008D0B09">
              <w:rPr>
                <w:rFonts w:cs="Arial"/>
                <w:szCs w:val="24"/>
              </w:rPr>
              <w:t xml:space="preserve"> </w:t>
            </w:r>
            <w:proofErr w:type="spellStart"/>
            <w:r w:rsidRPr="008D0B09">
              <w:rPr>
                <w:rFonts w:cs="Arial"/>
                <w:szCs w:val="24"/>
              </w:rPr>
              <w:t>alter</w:t>
            </w:r>
            <w:r>
              <w:rPr>
                <w:rFonts w:cs="Arial"/>
                <w:szCs w:val="24"/>
              </w:rPr>
              <w:t>ations</w:t>
            </w:r>
            <w:proofErr w:type="spellEnd"/>
            <w:r w:rsidRPr="008D0B09">
              <w:rPr>
                <w:rFonts w:cs="Arial"/>
                <w:szCs w:val="24"/>
              </w:rPr>
              <w:t>.</w:t>
            </w:r>
          </w:p>
        </w:tc>
        <w:tc>
          <w:tcPr>
            <w:tcW w:w="4390" w:type="dxa"/>
          </w:tcPr>
          <w:p w:rsidR="00355F50" w:rsidRPr="00B70FFC" w:rsidRDefault="008D0B09" w:rsidP="00FC4E41">
            <w:pPr>
              <w:pStyle w:val="Titre3"/>
              <w:ind w:left="288"/>
              <w:rPr>
                <w:rFonts w:cs="Arial"/>
                <w:szCs w:val="24"/>
              </w:rPr>
            </w:pPr>
            <w:proofErr w:type="spellStart"/>
            <w:r>
              <w:rPr>
                <w:rFonts w:cs="Arial"/>
                <w:szCs w:val="24"/>
              </w:rPr>
              <w:t>Impairment</w:t>
            </w:r>
            <w:proofErr w:type="spellEnd"/>
          </w:p>
          <w:p w:rsidR="00355F50" w:rsidRDefault="008D0B09" w:rsidP="00FC4E41">
            <w:pPr>
              <w:ind w:left="288"/>
              <w:rPr>
                <w:rFonts w:cs="Arial"/>
                <w:szCs w:val="24"/>
              </w:rPr>
            </w:pPr>
            <w:r w:rsidRPr="008D0B09">
              <w:rPr>
                <w:rFonts w:cs="Arial"/>
                <w:szCs w:val="24"/>
              </w:rPr>
              <w:t xml:space="preserve">A </w:t>
            </w:r>
            <w:proofErr w:type="spellStart"/>
            <w:r w:rsidRPr="008D0B09">
              <w:rPr>
                <w:rFonts w:cs="Arial"/>
                <w:szCs w:val="24"/>
              </w:rPr>
              <w:t>deficiency</w:t>
            </w:r>
            <w:proofErr w:type="spellEnd"/>
            <w:r w:rsidRPr="008D0B09">
              <w:rPr>
                <w:rFonts w:cs="Arial"/>
                <w:szCs w:val="24"/>
              </w:rPr>
              <w:t xml:space="preserve"> </w:t>
            </w:r>
            <w:proofErr w:type="spellStart"/>
            <w:r w:rsidRPr="008D0B09">
              <w:rPr>
                <w:rFonts w:cs="Arial"/>
                <w:szCs w:val="24"/>
              </w:rPr>
              <w:t>is</w:t>
            </w:r>
            <w:proofErr w:type="spellEnd"/>
            <w:r w:rsidRPr="008D0B09">
              <w:rPr>
                <w:rFonts w:cs="Arial"/>
                <w:szCs w:val="24"/>
              </w:rPr>
              <w:t xml:space="preserve"> an </w:t>
            </w:r>
            <w:proofErr w:type="spellStart"/>
            <w:r w:rsidRPr="008D0B09">
              <w:rPr>
                <w:rFonts w:cs="Arial"/>
                <w:szCs w:val="24"/>
              </w:rPr>
              <w:t>organic</w:t>
            </w:r>
            <w:proofErr w:type="spellEnd"/>
            <w:r w:rsidRPr="008D0B09">
              <w:rPr>
                <w:rFonts w:cs="Arial"/>
                <w:szCs w:val="24"/>
              </w:rPr>
              <w:t xml:space="preserve"> system </w:t>
            </w:r>
            <w:proofErr w:type="spellStart"/>
            <w:r w:rsidRPr="008D0B09">
              <w:rPr>
                <w:rFonts w:cs="Arial"/>
                <w:szCs w:val="24"/>
              </w:rPr>
              <w:t>that</w:t>
            </w:r>
            <w:proofErr w:type="spellEnd"/>
            <w:r w:rsidRPr="008D0B09">
              <w:rPr>
                <w:rFonts w:cs="Arial"/>
                <w:szCs w:val="24"/>
              </w:rPr>
              <w:t xml:space="preserve"> has </w:t>
            </w:r>
            <w:proofErr w:type="spellStart"/>
            <w:r w:rsidRPr="008D0B09">
              <w:rPr>
                <w:rFonts w:cs="Arial"/>
                <w:szCs w:val="24"/>
              </w:rPr>
              <w:t>undergone</w:t>
            </w:r>
            <w:proofErr w:type="spellEnd"/>
            <w:r w:rsidRPr="008D0B09">
              <w:rPr>
                <w:rFonts w:cs="Arial"/>
                <w:szCs w:val="24"/>
              </w:rPr>
              <w:t xml:space="preserve"> </w:t>
            </w:r>
            <w:proofErr w:type="spellStart"/>
            <w:r w:rsidRPr="008D0B09">
              <w:rPr>
                <w:rFonts w:cs="Arial"/>
                <w:szCs w:val="24"/>
              </w:rPr>
              <w:t>slight</w:t>
            </w:r>
            <w:proofErr w:type="spellEnd"/>
            <w:r w:rsidRPr="008D0B09">
              <w:rPr>
                <w:rFonts w:cs="Arial"/>
                <w:szCs w:val="24"/>
              </w:rPr>
              <w:t xml:space="preserve">, </w:t>
            </w:r>
            <w:proofErr w:type="spellStart"/>
            <w:r w:rsidRPr="008D0B09">
              <w:rPr>
                <w:rFonts w:cs="Arial"/>
                <w:szCs w:val="24"/>
              </w:rPr>
              <w:t>moderate</w:t>
            </w:r>
            <w:proofErr w:type="spellEnd"/>
            <w:r w:rsidRPr="008D0B09">
              <w:rPr>
                <w:rFonts w:cs="Arial"/>
                <w:szCs w:val="24"/>
              </w:rPr>
              <w:t xml:space="preserve"> or </w:t>
            </w:r>
            <w:proofErr w:type="spellStart"/>
            <w:r w:rsidRPr="008D0B09">
              <w:rPr>
                <w:rFonts w:cs="Arial"/>
                <w:szCs w:val="24"/>
              </w:rPr>
              <w:t>considerable</w:t>
            </w:r>
            <w:proofErr w:type="spellEnd"/>
            <w:r w:rsidRPr="008D0B09">
              <w:rPr>
                <w:rFonts w:cs="Arial"/>
                <w:szCs w:val="24"/>
              </w:rPr>
              <w:t xml:space="preserve"> </w:t>
            </w:r>
            <w:proofErr w:type="spellStart"/>
            <w:r w:rsidRPr="008D0B09">
              <w:rPr>
                <w:rFonts w:cs="Arial"/>
                <w:szCs w:val="24"/>
              </w:rPr>
              <w:t>alterations</w:t>
            </w:r>
            <w:proofErr w:type="spellEnd"/>
            <w:r w:rsidRPr="008D0B09">
              <w:rPr>
                <w:rFonts w:cs="Arial"/>
                <w:szCs w:val="24"/>
              </w:rPr>
              <w:t>.</w:t>
            </w:r>
          </w:p>
        </w:tc>
      </w:tr>
    </w:tbl>
    <w:p w:rsidR="00790222" w:rsidRDefault="00790222" w:rsidP="00D20296">
      <w:pPr>
        <w:tabs>
          <w:tab w:val="left" w:pos="9214"/>
        </w:tabs>
        <w:ind w:right="855"/>
        <w:rPr>
          <w:lang w:val="en-CA"/>
        </w:rPr>
      </w:pPr>
      <w:r>
        <w:rPr>
          <w:lang w:val="en-CA"/>
        </w:rPr>
        <w:br w:type="page"/>
      </w:r>
    </w:p>
    <w:p w:rsidR="00355F50" w:rsidRDefault="008D0B09" w:rsidP="00D20296">
      <w:pPr>
        <w:tabs>
          <w:tab w:val="left" w:pos="9214"/>
        </w:tabs>
        <w:ind w:right="855"/>
        <w:rPr>
          <w:lang w:val="en-CA"/>
        </w:rPr>
      </w:pPr>
      <w:r>
        <w:rPr>
          <w:lang w:val="en-CA"/>
        </w:rPr>
        <w:t xml:space="preserve">According to the HDM-DCP, the organic systems are composed of fourteen categories: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Description w:val="In the table, we find the fourteen categories of the organic system: morphology, endocrine system, reproductive system, cutaneous system, muscular system, skeletal system, nervous system, auricular system, ocular system, digestive system, respiratory system, cardiovascular system, urinary system as well as hematopoietic and immune system.&#10;"/>
      </w:tblPr>
      <w:tblGrid>
        <w:gridCol w:w="4390"/>
        <w:gridCol w:w="4390"/>
      </w:tblGrid>
      <w:tr w:rsidR="008D0B09" w:rsidRPr="00B70FFC" w:rsidTr="00FC4E41">
        <w:tc>
          <w:tcPr>
            <w:tcW w:w="4390" w:type="dxa"/>
            <w:shd w:val="clear" w:color="auto" w:fill="DAEEF3" w:themeFill="accent5" w:themeFillTint="33"/>
          </w:tcPr>
          <w:p w:rsidR="008D0B09" w:rsidRPr="00B70FFC" w:rsidRDefault="008D0B09" w:rsidP="00FC4E41">
            <w:pPr>
              <w:pStyle w:val="Paragraphedeliste"/>
              <w:numPr>
                <w:ilvl w:val="0"/>
                <w:numId w:val="2"/>
              </w:numPr>
              <w:jc w:val="left"/>
              <w:rPr>
                <w:rFonts w:cs="Arial"/>
                <w:szCs w:val="24"/>
              </w:rPr>
            </w:pPr>
            <w:proofErr w:type="spellStart"/>
            <w:r w:rsidRPr="00B70FFC">
              <w:rPr>
                <w:rFonts w:cs="Arial"/>
                <w:szCs w:val="24"/>
              </w:rPr>
              <w:t>Morpholog</w:t>
            </w:r>
            <w:r w:rsidR="007D51D0">
              <w:rPr>
                <w:rFonts w:cs="Arial"/>
                <w:szCs w:val="24"/>
              </w:rPr>
              <w:t>y</w:t>
            </w:r>
            <w:proofErr w:type="spellEnd"/>
          </w:p>
          <w:p w:rsidR="008D0B09" w:rsidRPr="00B70FFC" w:rsidRDefault="007D51D0" w:rsidP="00FC4E41">
            <w:pPr>
              <w:pStyle w:val="Paragraphedeliste"/>
              <w:numPr>
                <w:ilvl w:val="0"/>
                <w:numId w:val="2"/>
              </w:numPr>
              <w:jc w:val="left"/>
              <w:rPr>
                <w:rFonts w:cs="Arial"/>
                <w:szCs w:val="24"/>
              </w:rPr>
            </w:pPr>
            <w:r>
              <w:rPr>
                <w:rFonts w:cs="Arial"/>
                <w:szCs w:val="24"/>
              </w:rPr>
              <w:t>Endocrine system</w:t>
            </w:r>
          </w:p>
          <w:p w:rsidR="008D0B09" w:rsidRPr="00B70FFC" w:rsidRDefault="007D51D0" w:rsidP="00FC4E41">
            <w:pPr>
              <w:pStyle w:val="Paragraphedeliste"/>
              <w:numPr>
                <w:ilvl w:val="0"/>
                <w:numId w:val="2"/>
              </w:numPr>
              <w:jc w:val="left"/>
              <w:rPr>
                <w:rFonts w:cs="Arial"/>
                <w:szCs w:val="24"/>
              </w:rPr>
            </w:pPr>
            <w:r>
              <w:rPr>
                <w:rFonts w:cs="Arial"/>
                <w:szCs w:val="24"/>
              </w:rPr>
              <w:t>Reproductive system</w:t>
            </w:r>
          </w:p>
          <w:p w:rsidR="008D0B09" w:rsidRPr="00B70FFC" w:rsidRDefault="007D51D0" w:rsidP="00FC4E41">
            <w:pPr>
              <w:pStyle w:val="Paragraphedeliste"/>
              <w:numPr>
                <w:ilvl w:val="0"/>
                <w:numId w:val="2"/>
              </w:numPr>
              <w:jc w:val="left"/>
              <w:rPr>
                <w:rFonts w:cs="Arial"/>
                <w:szCs w:val="24"/>
              </w:rPr>
            </w:pPr>
            <w:proofErr w:type="spellStart"/>
            <w:r>
              <w:rPr>
                <w:rFonts w:cs="Arial"/>
                <w:szCs w:val="24"/>
              </w:rPr>
              <w:t>Cutaneous</w:t>
            </w:r>
            <w:proofErr w:type="spellEnd"/>
            <w:r>
              <w:rPr>
                <w:rFonts w:cs="Arial"/>
                <w:szCs w:val="24"/>
              </w:rPr>
              <w:t xml:space="preserve"> system</w:t>
            </w:r>
          </w:p>
          <w:p w:rsidR="008D0B09" w:rsidRPr="00B70FFC" w:rsidRDefault="008D0B09" w:rsidP="00FC4E41">
            <w:pPr>
              <w:pStyle w:val="Paragraphedeliste"/>
              <w:numPr>
                <w:ilvl w:val="0"/>
                <w:numId w:val="2"/>
              </w:numPr>
              <w:jc w:val="left"/>
              <w:rPr>
                <w:rFonts w:cs="Arial"/>
                <w:szCs w:val="24"/>
              </w:rPr>
            </w:pPr>
            <w:proofErr w:type="spellStart"/>
            <w:r>
              <w:rPr>
                <w:rFonts w:cs="Arial"/>
                <w:szCs w:val="24"/>
              </w:rPr>
              <w:t>Muscular</w:t>
            </w:r>
            <w:proofErr w:type="spellEnd"/>
            <w:r>
              <w:rPr>
                <w:rFonts w:cs="Arial"/>
                <w:szCs w:val="24"/>
              </w:rPr>
              <w:t xml:space="preserve"> system</w:t>
            </w:r>
          </w:p>
          <w:p w:rsidR="008D0B09" w:rsidRPr="00B70FFC" w:rsidRDefault="007D51D0" w:rsidP="00FC4E41">
            <w:pPr>
              <w:pStyle w:val="Paragraphedeliste"/>
              <w:numPr>
                <w:ilvl w:val="0"/>
                <w:numId w:val="2"/>
              </w:numPr>
              <w:jc w:val="left"/>
              <w:rPr>
                <w:rFonts w:cs="Arial"/>
                <w:szCs w:val="24"/>
              </w:rPr>
            </w:pPr>
            <w:proofErr w:type="spellStart"/>
            <w:r>
              <w:rPr>
                <w:rFonts w:cs="Arial"/>
                <w:szCs w:val="24"/>
              </w:rPr>
              <w:t>Skeletal</w:t>
            </w:r>
            <w:proofErr w:type="spellEnd"/>
            <w:r>
              <w:rPr>
                <w:rFonts w:cs="Arial"/>
                <w:szCs w:val="24"/>
              </w:rPr>
              <w:t xml:space="preserve"> system</w:t>
            </w:r>
          </w:p>
          <w:p w:rsidR="008D0B09" w:rsidRPr="00B70FFC" w:rsidRDefault="008D0B09" w:rsidP="00FC4E41">
            <w:pPr>
              <w:pStyle w:val="Paragraphedeliste"/>
              <w:numPr>
                <w:ilvl w:val="0"/>
                <w:numId w:val="2"/>
              </w:numPr>
              <w:jc w:val="left"/>
              <w:rPr>
                <w:rFonts w:cs="Arial"/>
                <w:szCs w:val="24"/>
              </w:rPr>
            </w:pPr>
            <w:proofErr w:type="spellStart"/>
            <w:r>
              <w:rPr>
                <w:rFonts w:cs="Arial"/>
                <w:szCs w:val="24"/>
              </w:rPr>
              <w:t>Nervous</w:t>
            </w:r>
            <w:proofErr w:type="spellEnd"/>
            <w:r>
              <w:rPr>
                <w:rFonts w:cs="Arial"/>
                <w:szCs w:val="24"/>
              </w:rPr>
              <w:t xml:space="preserve"> system</w:t>
            </w:r>
          </w:p>
        </w:tc>
        <w:tc>
          <w:tcPr>
            <w:tcW w:w="4390" w:type="dxa"/>
            <w:shd w:val="clear" w:color="auto" w:fill="DAEEF3" w:themeFill="accent5" w:themeFillTint="33"/>
          </w:tcPr>
          <w:p w:rsidR="008D0B09" w:rsidRPr="00B70FFC" w:rsidRDefault="00D23B70" w:rsidP="00FC4E41">
            <w:pPr>
              <w:pStyle w:val="Paragraphedeliste"/>
              <w:numPr>
                <w:ilvl w:val="0"/>
                <w:numId w:val="2"/>
              </w:numPr>
              <w:jc w:val="left"/>
              <w:rPr>
                <w:rFonts w:cs="Arial"/>
                <w:szCs w:val="24"/>
              </w:rPr>
            </w:pPr>
            <w:proofErr w:type="spellStart"/>
            <w:r>
              <w:rPr>
                <w:rFonts w:cs="Arial"/>
                <w:szCs w:val="24"/>
              </w:rPr>
              <w:t>Auricular</w:t>
            </w:r>
            <w:proofErr w:type="spellEnd"/>
            <w:r>
              <w:rPr>
                <w:rFonts w:cs="Arial"/>
                <w:szCs w:val="24"/>
              </w:rPr>
              <w:t xml:space="preserve"> system</w:t>
            </w:r>
          </w:p>
          <w:p w:rsidR="008D0B09" w:rsidRPr="00B70FFC" w:rsidRDefault="00D23B70" w:rsidP="00FC4E41">
            <w:pPr>
              <w:pStyle w:val="Paragraphedeliste"/>
              <w:numPr>
                <w:ilvl w:val="0"/>
                <w:numId w:val="2"/>
              </w:numPr>
              <w:jc w:val="left"/>
              <w:rPr>
                <w:rFonts w:cs="Arial"/>
                <w:szCs w:val="24"/>
              </w:rPr>
            </w:pPr>
            <w:proofErr w:type="spellStart"/>
            <w:r>
              <w:rPr>
                <w:rFonts w:cs="Arial"/>
                <w:szCs w:val="24"/>
              </w:rPr>
              <w:t>Ocular</w:t>
            </w:r>
            <w:proofErr w:type="spellEnd"/>
            <w:r>
              <w:rPr>
                <w:rFonts w:cs="Arial"/>
                <w:szCs w:val="24"/>
              </w:rPr>
              <w:t xml:space="preserve"> system</w:t>
            </w:r>
          </w:p>
          <w:p w:rsidR="008D0B09" w:rsidRPr="00B70FFC" w:rsidRDefault="00D23B70" w:rsidP="00FC4E41">
            <w:pPr>
              <w:pStyle w:val="Paragraphedeliste"/>
              <w:numPr>
                <w:ilvl w:val="0"/>
                <w:numId w:val="2"/>
              </w:numPr>
              <w:jc w:val="left"/>
              <w:rPr>
                <w:rFonts w:cs="Arial"/>
                <w:szCs w:val="24"/>
              </w:rPr>
            </w:pPr>
            <w:r>
              <w:rPr>
                <w:rFonts w:cs="Arial"/>
                <w:szCs w:val="24"/>
              </w:rPr>
              <w:t>Digestive system</w:t>
            </w:r>
          </w:p>
          <w:p w:rsidR="008D0B09" w:rsidRPr="00B70FFC" w:rsidRDefault="00D23B70" w:rsidP="00FC4E41">
            <w:pPr>
              <w:pStyle w:val="Paragraphedeliste"/>
              <w:numPr>
                <w:ilvl w:val="0"/>
                <w:numId w:val="2"/>
              </w:numPr>
              <w:jc w:val="left"/>
              <w:rPr>
                <w:rFonts w:cs="Arial"/>
                <w:szCs w:val="24"/>
              </w:rPr>
            </w:pPr>
            <w:proofErr w:type="spellStart"/>
            <w:r>
              <w:rPr>
                <w:rFonts w:cs="Arial"/>
                <w:szCs w:val="24"/>
              </w:rPr>
              <w:t>Respiratory</w:t>
            </w:r>
            <w:proofErr w:type="spellEnd"/>
            <w:r>
              <w:rPr>
                <w:rFonts w:cs="Arial"/>
                <w:szCs w:val="24"/>
              </w:rPr>
              <w:t xml:space="preserve"> system</w:t>
            </w:r>
          </w:p>
          <w:p w:rsidR="008D0B09" w:rsidRPr="00B70FFC" w:rsidRDefault="00D23B70" w:rsidP="00FC4E41">
            <w:pPr>
              <w:pStyle w:val="Paragraphedeliste"/>
              <w:numPr>
                <w:ilvl w:val="0"/>
                <w:numId w:val="2"/>
              </w:numPr>
              <w:jc w:val="left"/>
              <w:rPr>
                <w:rFonts w:cs="Arial"/>
                <w:szCs w:val="24"/>
              </w:rPr>
            </w:pPr>
            <w:proofErr w:type="spellStart"/>
            <w:r>
              <w:rPr>
                <w:rFonts w:cs="Arial"/>
                <w:szCs w:val="24"/>
              </w:rPr>
              <w:t>Cardiovascular</w:t>
            </w:r>
            <w:proofErr w:type="spellEnd"/>
            <w:r>
              <w:rPr>
                <w:rFonts w:cs="Arial"/>
                <w:szCs w:val="24"/>
              </w:rPr>
              <w:t xml:space="preserve"> system</w:t>
            </w:r>
          </w:p>
          <w:p w:rsidR="008D0B09" w:rsidRPr="00B70FFC" w:rsidRDefault="007D51D0" w:rsidP="00FC4E41">
            <w:pPr>
              <w:pStyle w:val="Paragraphedeliste"/>
              <w:numPr>
                <w:ilvl w:val="0"/>
                <w:numId w:val="2"/>
              </w:numPr>
              <w:jc w:val="left"/>
              <w:rPr>
                <w:rFonts w:cs="Arial"/>
                <w:szCs w:val="24"/>
              </w:rPr>
            </w:pPr>
            <w:proofErr w:type="spellStart"/>
            <w:r>
              <w:rPr>
                <w:rFonts w:cs="Arial"/>
                <w:szCs w:val="24"/>
              </w:rPr>
              <w:t>Urinary</w:t>
            </w:r>
            <w:proofErr w:type="spellEnd"/>
            <w:r>
              <w:rPr>
                <w:rFonts w:cs="Arial"/>
                <w:szCs w:val="24"/>
              </w:rPr>
              <w:t xml:space="preserve"> system</w:t>
            </w:r>
          </w:p>
          <w:p w:rsidR="008D0B09" w:rsidRPr="00B70FFC" w:rsidRDefault="00D23B70" w:rsidP="00D23B70">
            <w:pPr>
              <w:pStyle w:val="Paragraphedeliste"/>
              <w:numPr>
                <w:ilvl w:val="0"/>
                <w:numId w:val="2"/>
              </w:numPr>
              <w:ind w:right="92"/>
              <w:jc w:val="left"/>
              <w:rPr>
                <w:rFonts w:cs="Arial"/>
                <w:szCs w:val="24"/>
              </w:rPr>
            </w:pPr>
            <w:proofErr w:type="spellStart"/>
            <w:r>
              <w:rPr>
                <w:rFonts w:cs="Arial"/>
                <w:szCs w:val="24"/>
              </w:rPr>
              <w:t>Hematopoie</w:t>
            </w:r>
            <w:r w:rsidR="008D0B09" w:rsidRPr="00B70FFC">
              <w:rPr>
                <w:rFonts w:cs="Arial"/>
                <w:szCs w:val="24"/>
              </w:rPr>
              <w:t>ti</w:t>
            </w:r>
            <w:r>
              <w:rPr>
                <w:rFonts w:cs="Arial"/>
                <w:szCs w:val="24"/>
              </w:rPr>
              <w:t>c</w:t>
            </w:r>
            <w:proofErr w:type="spellEnd"/>
            <w:r w:rsidR="008D0B09" w:rsidRPr="00B70FFC">
              <w:rPr>
                <w:rFonts w:cs="Arial"/>
                <w:szCs w:val="24"/>
              </w:rPr>
              <w:t xml:space="preserve"> </w:t>
            </w:r>
            <w:r>
              <w:rPr>
                <w:rFonts w:cs="Arial"/>
                <w:szCs w:val="24"/>
              </w:rPr>
              <w:t>and</w:t>
            </w:r>
            <w:r w:rsidR="008D0B09" w:rsidRPr="00B70FFC">
              <w:rPr>
                <w:rFonts w:cs="Arial"/>
                <w:szCs w:val="24"/>
              </w:rPr>
              <w:t xml:space="preserve"> immune</w:t>
            </w:r>
            <w:r>
              <w:rPr>
                <w:rFonts w:cs="Arial"/>
                <w:szCs w:val="24"/>
              </w:rPr>
              <w:t xml:space="preserve"> system</w:t>
            </w:r>
          </w:p>
        </w:tc>
      </w:tr>
    </w:tbl>
    <w:p w:rsidR="00D20296" w:rsidRPr="00FC3D59" w:rsidRDefault="007D51D0" w:rsidP="00FC3D59">
      <w:pPr>
        <w:pStyle w:val="Titre2"/>
        <w:rPr>
          <w:lang w:val="en-CA"/>
        </w:rPr>
      </w:pPr>
      <w:r>
        <w:rPr>
          <w:lang w:val="en-CA"/>
        </w:rPr>
        <w:t>Capabilities</w:t>
      </w:r>
    </w:p>
    <w:p w:rsidR="00D20296" w:rsidRDefault="00D20296" w:rsidP="00D20296">
      <w:pPr>
        <w:tabs>
          <w:tab w:val="left" w:pos="9214"/>
        </w:tabs>
        <w:ind w:right="855"/>
        <w:rPr>
          <w:lang w:val="en-CA"/>
        </w:rPr>
      </w:pPr>
      <w:r w:rsidRPr="00FC3D59">
        <w:rPr>
          <w:lang w:val="en-CA"/>
        </w:rPr>
        <w:t>Capability is the potential of a person to accomplish mental and physical activities. Capability quality is measured on a scale ranging from optimal ability to total disability.</w:t>
      </w:r>
    </w:p>
    <w:tbl>
      <w:tblPr>
        <w:tblStyle w:val="Grilledutableau"/>
        <w:tblW w:w="0" w:type="auto"/>
        <w:tblLook w:val="04A0" w:firstRow="1" w:lastRow="0" w:firstColumn="1" w:lastColumn="0" w:noHBand="0" w:noVBand="1"/>
        <w:tblCaption w:val="Capacité et Incapacité"/>
        <w:tblDescription w:val="Dans la colonne de gauche, c'est la définition de &quot;Capacité&quot;, c'est-à-dire que l'aptitude permet d'accomplir partiellement ou entièrement l'activité physique ou mentale même si cela est fait avec une aide technique ou humaine.&#10;Dans la colonne de droite c'est la définition d'incapacité, c'est-à-dire lorsque l'aptitude ne permet pas d'accomplir l'activité physique ou mentale.&#10;"/>
      </w:tblPr>
      <w:tblGrid>
        <w:gridCol w:w="4390"/>
        <w:gridCol w:w="4390"/>
      </w:tblGrid>
      <w:tr w:rsidR="00D23B70" w:rsidTr="00FC4E41">
        <w:tc>
          <w:tcPr>
            <w:tcW w:w="4390" w:type="dxa"/>
            <w:tcBorders>
              <w:top w:val="nil"/>
              <w:left w:val="nil"/>
              <w:bottom w:val="nil"/>
              <w:right w:val="nil"/>
            </w:tcBorders>
          </w:tcPr>
          <w:p w:rsidR="00D23B70" w:rsidRPr="00B70FFC" w:rsidRDefault="007D51D0" w:rsidP="00FC4E41">
            <w:pPr>
              <w:pStyle w:val="Titre3"/>
              <w:ind w:right="488"/>
            </w:pPr>
            <w:proofErr w:type="spellStart"/>
            <w:r>
              <w:t>Ability</w:t>
            </w:r>
            <w:proofErr w:type="spellEnd"/>
          </w:p>
          <w:p w:rsidR="00D23B70" w:rsidRDefault="007D51D0" w:rsidP="00D23B70">
            <w:pPr>
              <w:ind w:right="488"/>
              <w:rPr>
                <w:rFonts w:cs="Arial"/>
                <w:szCs w:val="24"/>
              </w:rPr>
            </w:pPr>
            <w:r w:rsidRPr="007D51D0">
              <w:rPr>
                <w:rFonts w:cs="Arial"/>
                <w:szCs w:val="24"/>
              </w:rPr>
              <w:t xml:space="preserve">An </w:t>
            </w:r>
            <w:proofErr w:type="spellStart"/>
            <w:r w:rsidRPr="007D51D0">
              <w:rPr>
                <w:rFonts w:cs="Arial"/>
                <w:szCs w:val="24"/>
              </w:rPr>
              <w:t>ability</w:t>
            </w:r>
            <w:proofErr w:type="spellEnd"/>
            <w:r w:rsidRPr="007D51D0">
              <w:rPr>
                <w:rFonts w:cs="Arial"/>
                <w:szCs w:val="24"/>
              </w:rPr>
              <w:t xml:space="preserve"> </w:t>
            </w:r>
            <w:proofErr w:type="spellStart"/>
            <w:r w:rsidRPr="007D51D0">
              <w:rPr>
                <w:rFonts w:cs="Arial"/>
                <w:szCs w:val="24"/>
              </w:rPr>
              <w:t>allows</w:t>
            </w:r>
            <w:proofErr w:type="spellEnd"/>
            <w:r w:rsidRPr="007D51D0">
              <w:rPr>
                <w:rFonts w:cs="Arial"/>
                <w:szCs w:val="24"/>
              </w:rPr>
              <w:t xml:space="preserve"> </w:t>
            </w:r>
            <w:proofErr w:type="spellStart"/>
            <w:r w:rsidRPr="007D51D0">
              <w:rPr>
                <w:rFonts w:cs="Arial"/>
                <w:szCs w:val="24"/>
              </w:rPr>
              <w:t>you</w:t>
            </w:r>
            <w:proofErr w:type="spellEnd"/>
            <w:r w:rsidRPr="007D51D0">
              <w:rPr>
                <w:rFonts w:cs="Arial"/>
                <w:szCs w:val="24"/>
              </w:rPr>
              <w:t xml:space="preserve"> to </w:t>
            </w:r>
            <w:proofErr w:type="spellStart"/>
            <w:r w:rsidRPr="007D51D0">
              <w:rPr>
                <w:rFonts w:cs="Arial"/>
                <w:szCs w:val="24"/>
              </w:rPr>
              <w:t>complete</w:t>
            </w:r>
            <w:proofErr w:type="spellEnd"/>
            <w:r w:rsidRPr="007D51D0">
              <w:rPr>
                <w:rFonts w:cs="Arial"/>
                <w:szCs w:val="24"/>
              </w:rPr>
              <w:t xml:space="preserve"> </w:t>
            </w:r>
            <w:proofErr w:type="spellStart"/>
            <w:r w:rsidRPr="007D51D0">
              <w:rPr>
                <w:rFonts w:cs="Arial"/>
                <w:szCs w:val="24"/>
              </w:rPr>
              <w:t>some</w:t>
            </w:r>
            <w:proofErr w:type="spellEnd"/>
            <w:r w:rsidRPr="007D51D0">
              <w:rPr>
                <w:rFonts w:cs="Arial"/>
                <w:szCs w:val="24"/>
              </w:rPr>
              <w:t xml:space="preserve"> or all </w:t>
            </w:r>
            <w:proofErr w:type="spellStart"/>
            <w:r w:rsidRPr="007D51D0">
              <w:rPr>
                <w:rFonts w:cs="Arial"/>
                <w:szCs w:val="24"/>
              </w:rPr>
              <w:t>physical</w:t>
            </w:r>
            <w:proofErr w:type="spellEnd"/>
            <w:r w:rsidRPr="007D51D0">
              <w:rPr>
                <w:rFonts w:cs="Arial"/>
                <w:szCs w:val="24"/>
              </w:rPr>
              <w:t xml:space="preserve"> or mental </w:t>
            </w:r>
            <w:proofErr w:type="spellStart"/>
            <w:r w:rsidRPr="007D51D0">
              <w:rPr>
                <w:rFonts w:cs="Arial"/>
                <w:szCs w:val="24"/>
              </w:rPr>
              <w:t>activity</w:t>
            </w:r>
            <w:proofErr w:type="spellEnd"/>
            <w:r w:rsidRPr="007D51D0">
              <w:rPr>
                <w:rFonts w:cs="Arial"/>
                <w:szCs w:val="24"/>
              </w:rPr>
              <w:t xml:space="preserve"> </w:t>
            </w:r>
            <w:proofErr w:type="spellStart"/>
            <w:r w:rsidRPr="007D51D0">
              <w:rPr>
                <w:rFonts w:cs="Arial"/>
                <w:szCs w:val="24"/>
              </w:rPr>
              <w:t>even</w:t>
            </w:r>
            <w:proofErr w:type="spellEnd"/>
            <w:r w:rsidRPr="007D51D0">
              <w:rPr>
                <w:rFonts w:cs="Arial"/>
                <w:szCs w:val="24"/>
              </w:rPr>
              <w:t xml:space="preserve"> if </w:t>
            </w:r>
            <w:proofErr w:type="spellStart"/>
            <w:r w:rsidRPr="007D51D0">
              <w:rPr>
                <w:rFonts w:cs="Arial"/>
                <w:szCs w:val="24"/>
              </w:rPr>
              <w:t>it</w:t>
            </w:r>
            <w:proofErr w:type="spellEnd"/>
            <w:r w:rsidRPr="007D51D0">
              <w:rPr>
                <w:rFonts w:cs="Arial"/>
                <w:szCs w:val="24"/>
              </w:rPr>
              <w:t xml:space="preserve"> </w:t>
            </w:r>
            <w:proofErr w:type="spellStart"/>
            <w:r w:rsidRPr="007D51D0">
              <w:rPr>
                <w:rFonts w:cs="Arial"/>
                <w:szCs w:val="24"/>
              </w:rPr>
              <w:t>is</w:t>
            </w:r>
            <w:proofErr w:type="spellEnd"/>
            <w:r w:rsidRPr="007D51D0">
              <w:rPr>
                <w:rFonts w:cs="Arial"/>
                <w:szCs w:val="24"/>
              </w:rPr>
              <w:t xml:space="preserve"> </w:t>
            </w:r>
            <w:proofErr w:type="spellStart"/>
            <w:r w:rsidRPr="007D51D0">
              <w:rPr>
                <w:rFonts w:cs="Arial"/>
                <w:szCs w:val="24"/>
              </w:rPr>
              <w:t>done</w:t>
            </w:r>
            <w:proofErr w:type="spellEnd"/>
            <w:r w:rsidRPr="007D51D0">
              <w:rPr>
                <w:rFonts w:cs="Arial"/>
                <w:szCs w:val="24"/>
              </w:rPr>
              <w:t xml:space="preserve"> </w:t>
            </w:r>
            <w:proofErr w:type="spellStart"/>
            <w:r w:rsidRPr="007D51D0">
              <w:rPr>
                <w:rFonts w:cs="Arial"/>
                <w:szCs w:val="24"/>
              </w:rPr>
              <w:t>with</w:t>
            </w:r>
            <w:proofErr w:type="spellEnd"/>
            <w:r w:rsidRPr="007D51D0">
              <w:rPr>
                <w:rFonts w:cs="Arial"/>
                <w:szCs w:val="24"/>
              </w:rPr>
              <w:t xml:space="preserve"> </w:t>
            </w:r>
            <w:proofErr w:type="spellStart"/>
            <w:r w:rsidRPr="007D51D0">
              <w:rPr>
                <w:rFonts w:cs="Arial"/>
                <w:szCs w:val="24"/>
              </w:rPr>
              <w:t>technical</w:t>
            </w:r>
            <w:proofErr w:type="spellEnd"/>
            <w:r w:rsidRPr="007D51D0">
              <w:rPr>
                <w:rFonts w:cs="Arial"/>
                <w:szCs w:val="24"/>
              </w:rPr>
              <w:t xml:space="preserve"> or </w:t>
            </w:r>
            <w:proofErr w:type="spellStart"/>
            <w:r w:rsidRPr="007D51D0">
              <w:rPr>
                <w:rFonts w:cs="Arial"/>
                <w:szCs w:val="24"/>
              </w:rPr>
              <w:t>human</w:t>
            </w:r>
            <w:proofErr w:type="spellEnd"/>
            <w:r w:rsidRPr="007D51D0">
              <w:rPr>
                <w:rFonts w:cs="Arial"/>
                <w:szCs w:val="24"/>
              </w:rPr>
              <w:t xml:space="preserve"> help.</w:t>
            </w:r>
          </w:p>
        </w:tc>
        <w:tc>
          <w:tcPr>
            <w:tcW w:w="4390" w:type="dxa"/>
            <w:tcBorders>
              <w:top w:val="nil"/>
              <w:left w:val="nil"/>
              <w:bottom w:val="nil"/>
              <w:right w:val="nil"/>
            </w:tcBorders>
          </w:tcPr>
          <w:p w:rsidR="00D23B70" w:rsidRPr="00B70FFC" w:rsidRDefault="007D51D0" w:rsidP="00FC4E41">
            <w:pPr>
              <w:pStyle w:val="Titre3"/>
              <w:ind w:left="288"/>
            </w:pPr>
            <w:proofErr w:type="spellStart"/>
            <w:r>
              <w:t>Disability</w:t>
            </w:r>
            <w:proofErr w:type="spellEnd"/>
          </w:p>
          <w:p w:rsidR="00D23B70" w:rsidRPr="00B70FFC" w:rsidRDefault="007D51D0" w:rsidP="00FC4E41">
            <w:pPr>
              <w:ind w:left="288"/>
              <w:rPr>
                <w:rFonts w:cs="Arial"/>
                <w:szCs w:val="24"/>
              </w:rPr>
            </w:pPr>
            <w:r w:rsidRPr="007D51D0">
              <w:rPr>
                <w:rFonts w:cs="Arial"/>
                <w:szCs w:val="24"/>
              </w:rPr>
              <w:t xml:space="preserve">An </w:t>
            </w:r>
            <w:proofErr w:type="spellStart"/>
            <w:r w:rsidRPr="007D51D0">
              <w:rPr>
                <w:rFonts w:cs="Arial"/>
                <w:szCs w:val="24"/>
              </w:rPr>
              <w:t>ability</w:t>
            </w:r>
            <w:proofErr w:type="spellEnd"/>
            <w:r w:rsidRPr="007D51D0">
              <w:rPr>
                <w:rFonts w:cs="Arial"/>
                <w:szCs w:val="24"/>
              </w:rPr>
              <w:t xml:space="preserve"> </w:t>
            </w:r>
            <w:proofErr w:type="spellStart"/>
            <w:r w:rsidRPr="007D51D0">
              <w:rPr>
                <w:rFonts w:cs="Arial"/>
                <w:szCs w:val="24"/>
              </w:rPr>
              <w:t>does</w:t>
            </w:r>
            <w:proofErr w:type="spellEnd"/>
            <w:r w:rsidRPr="007D51D0">
              <w:rPr>
                <w:rFonts w:cs="Arial"/>
                <w:szCs w:val="24"/>
              </w:rPr>
              <w:t xml:space="preserve"> not </w:t>
            </w:r>
            <w:proofErr w:type="spellStart"/>
            <w:r w:rsidRPr="007D51D0">
              <w:rPr>
                <w:rFonts w:cs="Arial"/>
                <w:szCs w:val="24"/>
              </w:rPr>
              <w:t>allow</w:t>
            </w:r>
            <w:proofErr w:type="spellEnd"/>
            <w:r w:rsidRPr="007D51D0">
              <w:rPr>
                <w:rFonts w:cs="Arial"/>
                <w:szCs w:val="24"/>
              </w:rPr>
              <w:t xml:space="preserve"> </w:t>
            </w:r>
            <w:proofErr w:type="spellStart"/>
            <w:r w:rsidRPr="007D51D0">
              <w:rPr>
                <w:rFonts w:cs="Arial"/>
                <w:szCs w:val="24"/>
              </w:rPr>
              <w:t>you</w:t>
            </w:r>
            <w:proofErr w:type="spellEnd"/>
            <w:r w:rsidRPr="007D51D0">
              <w:rPr>
                <w:rFonts w:cs="Arial"/>
                <w:szCs w:val="24"/>
              </w:rPr>
              <w:t xml:space="preserve"> to </w:t>
            </w:r>
            <w:proofErr w:type="spellStart"/>
            <w:r w:rsidRPr="007D51D0">
              <w:rPr>
                <w:rFonts w:cs="Arial"/>
                <w:szCs w:val="24"/>
              </w:rPr>
              <w:t>perform</w:t>
            </w:r>
            <w:proofErr w:type="spellEnd"/>
            <w:r w:rsidRPr="007D51D0">
              <w:rPr>
                <w:rFonts w:cs="Arial"/>
                <w:szCs w:val="24"/>
              </w:rPr>
              <w:t xml:space="preserve"> </w:t>
            </w:r>
            <w:proofErr w:type="spellStart"/>
            <w:r w:rsidRPr="007D51D0">
              <w:rPr>
                <w:rFonts w:cs="Arial"/>
                <w:szCs w:val="24"/>
              </w:rPr>
              <w:t>physical</w:t>
            </w:r>
            <w:proofErr w:type="spellEnd"/>
            <w:r w:rsidRPr="007D51D0">
              <w:rPr>
                <w:rFonts w:cs="Arial"/>
                <w:szCs w:val="24"/>
              </w:rPr>
              <w:t xml:space="preserve"> or mental </w:t>
            </w:r>
            <w:proofErr w:type="spellStart"/>
            <w:r w:rsidRPr="007D51D0">
              <w:rPr>
                <w:rFonts w:cs="Arial"/>
                <w:szCs w:val="24"/>
              </w:rPr>
              <w:t>activity</w:t>
            </w:r>
            <w:proofErr w:type="spellEnd"/>
            <w:r w:rsidR="00D23B70" w:rsidRPr="00B70FFC">
              <w:rPr>
                <w:rFonts w:cs="Arial"/>
                <w:szCs w:val="24"/>
              </w:rPr>
              <w:t>.</w:t>
            </w:r>
          </w:p>
          <w:p w:rsidR="00D23B70" w:rsidRDefault="00D23B70" w:rsidP="00FC4E41">
            <w:pPr>
              <w:rPr>
                <w:rFonts w:cs="Arial"/>
                <w:szCs w:val="24"/>
              </w:rPr>
            </w:pPr>
          </w:p>
        </w:tc>
      </w:tr>
    </w:tbl>
    <w:p w:rsidR="007D51D0" w:rsidRDefault="007D51D0" w:rsidP="007D51D0">
      <w:pPr>
        <w:tabs>
          <w:tab w:val="left" w:pos="9214"/>
        </w:tabs>
        <w:ind w:right="855"/>
        <w:rPr>
          <w:lang w:val="en-CA"/>
        </w:rPr>
      </w:pPr>
      <w:r>
        <w:rPr>
          <w:lang w:val="en-CA"/>
        </w:rPr>
        <w:t xml:space="preserve">According to the HDM-DCP, the </w:t>
      </w:r>
      <w:r>
        <w:rPr>
          <w:lang w:val="en-CA"/>
        </w:rPr>
        <w:t>capabilities are composed of t</w:t>
      </w:r>
      <w:r>
        <w:rPr>
          <w:lang w:val="en-CA"/>
        </w:rPr>
        <w:t xml:space="preserve">en categories: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Catégories des aptitutes"/>
        <w:tblDescription w:val="In the table we find the ten capabilities categories: Intellectual capabilities, language capabilities, behavior capabilities, motor activity capabilities, protection and resistance capabilities, sense and perception capabilities, digestion capabilities, excretion capabilities, reproduction capabilities and breathing capabilities.&#10;&#10;&#10;"/>
      </w:tblPr>
      <w:tblGrid>
        <w:gridCol w:w="4219"/>
        <w:gridCol w:w="4111"/>
      </w:tblGrid>
      <w:tr w:rsidR="00F36BA5" w:rsidRPr="00B70FFC" w:rsidTr="00FC4E41">
        <w:trPr>
          <w:jc w:val="center"/>
        </w:trPr>
        <w:tc>
          <w:tcPr>
            <w:tcW w:w="4219" w:type="dxa"/>
            <w:shd w:val="clear" w:color="auto" w:fill="DAEEF3" w:themeFill="accent5" w:themeFillTint="33"/>
          </w:tcPr>
          <w:p w:rsidR="00F36BA5" w:rsidRPr="00F36BA5" w:rsidRDefault="00F36BA5" w:rsidP="00FC4E41">
            <w:pPr>
              <w:pStyle w:val="Paragraphedeliste"/>
              <w:numPr>
                <w:ilvl w:val="0"/>
                <w:numId w:val="11"/>
              </w:numPr>
              <w:spacing w:before="120"/>
            </w:pPr>
            <w:proofErr w:type="spellStart"/>
            <w:r>
              <w:t>Intellectual</w:t>
            </w:r>
            <w:proofErr w:type="spellEnd"/>
            <w:r>
              <w:t xml:space="preserve"> </w:t>
            </w:r>
            <w:proofErr w:type="spellStart"/>
            <w:r>
              <w:t>capabilities</w:t>
            </w:r>
            <w:proofErr w:type="spellEnd"/>
          </w:p>
          <w:p w:rsidR="00F36BA5" w:rsidRPr="00F36BA5" w:rsidRDefault="00F36BA5" w:rsidP="00FC4E41">
            <w:pPr>
              <w:pStyle w:val="Paragraphedeliste"/>
              <w:numPr>
                <w:ilvl w:val="0"/>
                <w:numId w:val="11"/>
              </w:numPr>
            </w:pPr>
            <w:proofErr w:type="spellStart"/>
            <w:r>
              <w:t>Language</w:t>
            </w:r>
            <w:proofErr w:type="spellEnd"/>
            <w:r>
              <w:t xml:space="preserve"> </w:t>
            </w:r>
            <w:proofErr w:type="spellStart"/>
            <w:r>
              <w:t>capabilities</w:t>
            </w:r>
            <w:proofErr w:type="spellEnd"/>
          </w:p>
          <w:p w:rsidR="00F36BA5" w:rsidRPr="00F36BA5" w:rsidRDefault="00F36BA5" w:rsidP="00FC4E41">
            <w:pPr>
              <w:pStyle w:val="Paragraphedeliste"/>
              <w:numPr>
                <w:ilvl w:val="0"/>
                <w:numId w:val="11"/>
              </w:numPr>
            </w:pPr>
            <w:proofErr w:type="spellStart"/>
            <w:r>
              <w:t>Behavior</w:t>
            </w:r>
            <w:proofErr w:type="spellEnd"/>
            <w:r>
              <w:t xml:space="preserve"> </w:t>
            </w:r>
            <w:proofErr w:type="spellStart"/>
            <w:r>
              <w:t>capabilities</w:t>
            </w:r>
            <w:proofErr w:type="spellEnd"/>
          </w:p>
          <w:p w:rsidR="00F36BA5" w:rsidRPr="00F36BA5" w:rsidRDefault="00F36BA5" w:rsidP="00FC4E41">
            <w:pPr>
              <w:pStyle w:val="Paragraphedeliste"/>
              <w:numPr>
                <w:ilvl w:val="0"/>
                <w:numId w:val="11"/>
              </w:numPr>
            </w:pPr>
            <w:proofErr w:type="spellStart"/>
            <w:r>
              <w:t>Motor</w:t>
            </w:r>
            <w:proofErr w:type="spellEnd"/>
            <w:r>
              <w:t xml:space="preserve"> </w:t>
            </w:r>
            <w:proofErr w:type="spellStart"/>
            <w:r>
              <w:t>activity</w:t>
            </w:r>
            <w:proofErr w:type="spellEnd"/>
            <w:r>
              <w:t xml:space="preserve"> </w:t>
            </w:r>
            <w:proofErr w:type="spellStart"/>
            <w:r>
              <w:t>capabilities</w:t>
            </w:r>
            <w:proofErr w:type="spellEnd"/>
          </w:p>
          <w:p w:rsidR="00F36BA5" w:rsidRPr="00F36BA5" w:rsidRDefault="00501A92" w:rsidP="00501A92">
            <w:pPr>
              <w:pStyle w:val="Paragraphedeliste"/>
              <w:numPr>
                <w:ilvl w:val="0"/>
                <w:numId w:val="11"/>
              </w:numPr>
              <w:spacing w:after="120"/>
              <w:jc w:val="left"/>
            </w:pPr>
            <w:r>
              <w:t>P</w:t>
            </w:r>
            <w:r w:rsidRPr="00F36BA5">
              <w:t>ro</w:t>
            </w:r>
            <w:r>
              <w:t>tec</w:t>
            </w:r>
            <w:r w:rsidRPr="00F36BA5">
              <w:t xml:space="preserve">tion </w:t>
            </w:r>
            <w:r>
              <w:t xml:space="preserve">and </w:t>
            </w:r>
            <w:proofErr w:type="spellStart"/>
            <w:r>
              <w:t>resistance</w:t>
            </w:r>
            <w:proofErr w:type="spellEnd"/>
            <w:r>
              <w:t xml:space="preserve"> </w:t>
            </w:r>
            <w:proofErr w:type="spellStart"/>
            <w:r>
              <w:t>capabilities</w:t>
            </w:r>
            <w:proofErr w:type="spellEnd"/>
          </w:p>
        </w:tc>
        <w:tc>
          <w:tcPr>
            <w:tcW w:w="4111" w:type="dxa"/>
            <w:shd w:val="clear" w:color="auto" w:fill="DAEEF3" w:themeFill="accent5" w:themeFillTint="33"/>
          </w:tcPr>
          <w:p w:rsidR="00F36BA5" w:rsidRPr="00F36BA5" w:rsidRDefault="00F36BA5" w:rsidP="00F36BA5">
            <w:pPr>
              <w:pStyle w:val="Paragraphedeliste"/>
              <w:numPr>
                <w:ilvl w:val="0"/>
                <w:numId w:val="11"/>
              </w:numPr>
              <w:spacing w:before="120"/>
              <w:jc w:val="left"/>
            </w:pPr>
            <w:proofErr w:type="spellStart"/>
            <w:r>
              <w:t>Sense</w:t>
            </w:r>
            <w:proofErr w:type="spellEnd"/>
            <w:r>
              <w:t xml:space="preserve"> and perception </w:t>
            </w:r>
            <w:proofErr w:type="spellStart"/>
            <w:r>
              <w:t>capabilities</w:t>
            </w:r>
            <w:proofErr w:type="spellEnd"/>
          </w:p>
          <w:p w:rsidR="00F36BA5" w:rsidRPr="00F36BA5" w:rsidRDefault="00F36BA5" w:rsidP="00FC4E41">
            <w:pPr>
              <w:pStyle w:val="Paragraphedeliste"/>
              <w:numPr>
                <w:ilvl w:val="0"/>
                <w:numId w:val="11"/>
              </w:numPr>
            </w:pPr>
            <w:r>
              <w:t>D</w:t>
            </w:r>
            <w:r w:rsidRPr="00F36BA5">
              <w:t>igestion</w:t>
            </w:r>
            <w:r>
              <w:t xml:space="preserve"> </w:t>
            </w:r>
            <w:proofErr w:type="spellStart"/>
            <w:r>
              <w:t>capabilities</w:t>
            </w:r>
            <w:proofErr w:type="spellEnd"/>
          </w:p>
          <w:p w:rsidR="00F36BA5" w:rsidRPr="00F36BA5" w:rsidRDefault="00F36BA5" w:rsidP="00FC4E41">
            <w:pPr>
              <w:pStyle w:val="Paragraphedeliste"/>
              <w:numPr>
                <w:ilvl w:val="0"/>
                <w:numId w:val="11"/>
              </w:numPr>
            </w:pPr>
            <w:proofErr w:type="spellStart"/>
            <w:r>
              <w:t>Excre</w:t>
            </w:r>
            <w:r w:rsidRPr="00F36BA5">
              <w:t>tion</w:t>
            </w:r>
            <w:proofErr w:type="spellEnd"/>
            <w:r>
              <w:t xml:space="preserve"> </w:t>
            </w:r>
            <w:proofErr w:type="spellStart"/>
            <w:r>
              <w:t>capabilities</w:t>
            </w:r>
            <w:proofErr w:type="spellEnd"/>
          </w:p>
          <w:p w:rsidR="00F36BA5" w:rsidRPr="00F36BA5" w:rsidRDefault="00F36BA5" w:rsidP="00FC4E41">
            <w:pPr>
              <w:pStyle w:val="Paragraphedeliste"/>
              <w:numPr>
                <w:ilvl w:val="0"/>
                <w:numId w:val="11"/>
              </w:numPr>
            </w:pPr>
            <w:r>
              <w:t>R</w:t>
            </w:r>
            <w:r w:rsidRPr="00F36BA5">
              <w:t>eproduction</w:t>
            </w:r>
            <w:r>
              <w:t xml:space="preserve"> </w:t>
            </w:r>
            <w:proofErr w:type="spellStart"/>
            <w:r>
              <w:t>capabilities</w:t>
            </w:r>
            <w:proofErr w:type="spellEnd"/>
          </w:p>
          <w:p w:rsidR="00F36BA5" w:rsidRPr="00F36BA5" w:rsidRDefault="00501A92" w:rsidP="00501A92">
            <w:pPr>
              <w:pStyle w:val="Paragraphedeliste"/>
              <w:numPr>
                <w:ilvl w:val="0"/>
                <w:numId w:val="11"/>
              </w:numPr>
              <w:spacing w:after="120"/>
            </w:pPr>
            <w:proofErr w:type="spellStart"/>
            <w:r>
              <w:t>Breathing</w:t>
            </w:r>
            <w:proofErr w:type="spellEnd"/>
            <w:r>
              <w:t xml:space="preserve"> </w:t>
            </w:r>
            <w:proofErr w:type="spellStart"/>
            <w:r>
              <w:t>capabilities</w:t>
            </w:r>
            <w:proofErr w:type="spellEnd"/>
          </w:p>
        </w:tc>
      </w:tr>
    </w:tbl>
    <w:p w:rsidR="00790222" w:rsidRDefault="00790222" w:rsidP="00D23B70">
      <w:pPr>
        <w:pStyle w:val="Titre1"/>
        <w:rPr>
          <w:lang w:val="en-CA"/>
        </w:rPr>
      </w:pPr>
      <w:r>
        <w:rPr>
          <w:lang w:val="en-CA"/>
        </w:rPr>
        <w:br w:type="page"/>
      </w:r>
    </w:p>
    <w:p w:rsidR="00D20296" w:rsidRPr="00FC3D59" w:rsidRDefault="00D20296" w:rsidP="00D23B70">
      <w:pPr>
        <w:pStyle w:val="Titre1"/>
        <w:rPr>
          <w:lang w:val="en-CA"/>
        </w:rPr>
      </w:pPr>
      <w:r w:rsidRPr="00FC3D59">
        <w:rPr>
          <w:lang w:val="en-CA"/>
        </w:rPr>
        <w:t xml:space="preserve">2- Environmental factors </w:t>
      </w:r>
    </w:p>
    <w:p w:rsidR="00D20296" w:rsidRPr="00FC3D59" w:rsidRDefault="00D20296" w:rsidP="00D20296">
      <w:pPr>
        <w:tabs>
          <w:tab w:val="left" w:pos="9214"/>
        </w:tabs>
        <w:ind w:right="855"/>
        <w:rPr>
          <w:lang w:val="en-CA"/>
        </w:rPr>
      </w:pPr>
      <w:r w:rsidRPr="00FC3D59">
        <w:rPr>
          <w:lang w:val="en-CA"/>
        </w:rPr>
        <w:t>An environmental factor is defined as physical or social dimensions that determine a society’s organisation and context. Environmental factors quality is measured on a scale ranging from the optimal facilitator to total obstacle.</w:t>
      </w:r>
    </w:p>
    <w:p w:rsidR="00D20296" w:rsidRPr="00FC3D59" w:rsidRDefault="00D20296" w:rsidP="00501A92">
      <w:pPr>
        <w:pStyle w:val="Titre2"/>
        <w:rPr>
          <w:lang w:val="en-CA"/>
        </w:rPr>
      </w:pPr>
      <w:r w:rsidRPr="00FC3D59">
        <w:rPr>
          <w:lang w:val="en-CA"/>
        </w:rPr>
        <w:t>Facilitator</w:t>
      </w:r>
    </w:p>
    <w:p w:rsidR="00D20296" w:rsidRPr="00FC3D59" w:rsidRDefault="00D20296" w:rsidP="00D20296">
      <w:pPr>
        <w:tabs>
          <w:tab w:val="left" w:pos="9214"/>
        </w:tabs>
        <w:ind w:right="855"/>
        <w:rPr>
          <w:lang w:val="en-CA"/>
        </w:rPr>
      </w:pPr>
      <w:r w:rsidRPr="00FC3D59">
        <w:rPr>
          <w:lang w:val="en-CA"/>
        </w:rPr>
        <w:t>A facilitator refers to an environmental factor that contributes to the accomplishment of life habits when interacting with personal factors (impairments, disabilities and other characteristics of a person).</w:t>
      </w:r>
    </w:p>
    <w:p w:rsidR="00D20296" w:rsidRPr="00FC3D59" w:rsidRDefault="00D20296" w:rsidP="00501A92">
      <w:pPr>
        <w:pStyle w:val="Titre2"/>
        <w:rPr>
          <w:lang w:val="en-CA"/>
        </w:rPr>
      </w:pPr>
      <w:r w:rsidRPr="00FC3D59">
        <w:rPr>
          <w:lang w:val="en-CA"/>
        </w:rPr>
        <w:t>Obstacle</w:t>
      </w:r>
    </w:p>
    <w:p w:rsidR="00D20296" w:rsidRDefault="00D20296" w:rsidP="00D20296">
      <w:pPr>
        <w:tabs>
          <w:tab w:val="left" w:pos="9214"/>
        </w:tabs>
        <w:ind w:right="855"/>
        <w:rPr>
          <w:lang w:val="en-CA"/>
        </w:rPr>
      </w:pPr>
      <w:r w:rsidRPr="00FC3D59">
        <w:rPr>
          <w:lang w:val="en-CA"/>
        </w:rPr>
        <w:t>An obstacle refers to an environment factor that hinders the accomplishment of life habits interacting with personal factors (</w:t>
      </w:r>
      <w:proofErr w:type="gramStart"/>
      <w:r w:rsidRPr="00FC3D59">
        <w:rPr>
          <w:lang w:val="en-CA"/>
        </w:rPr>
        <w:t>impairments</w:t>
      </w:r>
      <w:proofErr w:type="gramEnd"/>
      <w:r w:rsidRPr="00FC3D59">
        <w:rPr>
          <w:lang w:val="en-CA"/>
        </w:rPr>
        <w:t>, disabilities and other characteristics of a person).</w:t>
      </w:r>
    </w:p>
    <w:p w:rsidR="00D20296" w:rsidRDefault="00D20296" w:rsidP="00D20296">
      <w:pPr>
        <w:tabs>
          <w:tab w:val="left" w:pos="9214"/>
        </w:tabs>
        <w:ind w:right="855"/>
        <w:rPr>
          <w:lang w:val="en-CA"/>
        </w:rPr>
      </w:pPr>
      <w:r>
        <w:rPr>
          <w:lang w:val="en-CA"/>
        </w:rPr>
        <w:t>According to the HDM-DCP</w:t>
      </w:r>
      <w:r w:rsidRPr="007260E8">
        <w:rPr>
          <w:lang w:val="en-CA"/>
        </w:rPr>
        <w:t>, environmental factors are grouped into "social factors" and "physical factors". Each</w:t>
      </w:r>
      <w:r>
        <w:rPr>
          <w:lang w:val="en-CA"/>
        </w:rPr>
        <w:t xml:space="preserve"> grouping</w:t>
      </w:r>
      <w:r w:rsidRPr="007260E8">
        <w:rPr>
          <w:lang w:val="en-CA"/>
        </w:rPr>
        <w:t xml:space="preserve"> is composed of nine categories.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Facteurs sociaux et facteurs physiques"/>
        <w:tblDescription w:val="In the left-hand column are the social factors that are divided into two categories: political-economic factors and sociocultural factors. The political-economic factors include: political systems and governmental structures, juridical system, economic system, socio-health system, education system, public infrastructure and community organizations. The sociocultural factors include social network and social rules. In the right-hand column, we find the physical factors that fall into two categories: nature and development. Nature includes: physical geography, climate, time, sound, electricity and magnetism as well as lighting.Development include: architecture, national and regional development as well as technology."/>
      </w:tblPr>
      <w:tblGrid>
        <w:gridCol w:w="4503"/>
        <w:gridCol w:w="4252"/>
      </w:tblGrid>
      <w:tr w:rsidR="00D20296" w:rsidRPr="007260E8" w:rsidTr="00FC4E41">
        <w:tc>
          <w:tcPr>
            <w:tcW w:w="4503" w:type="dxa"/>
            <w:shd w:val="clear" w:color="auto" w:fill="DAEEF3" w:themeFill="accent5" w:themeFillTint="33"/>
          </w:tcPr>
          <w:p w:rsidR="00D20296" w:rsidRPr="00882E11" w:rsidRDefault="00D20296" w:rsidP="00FC4E41">
            <w:pPr>
              <w:tabs>
                <w:tab w:val="left" w:pos="9214"/>
              </w:tabs>
              <w:spacing w:before="120" w:after="0"/>
              <w:ind w:right="855"/>
              <w:jc w:val="center"/>
              <w:rPr>
                <w:rFonts w:cs="Arial"/>
                <w:b/>
                <w:sz w:val="28"/>
                <w:szCs w:val="24"/>
                <w:lang w:val="en-CA"/>
              </w:rPr>
            </w:pPr>
            <w:r w:rsidRPr="00882E11">
              <w:rPr>
                <w:rFonts w:cs="Arial"/>
                <w:b/>
                <w:sz w:val="28"/>
                <w:szCs w:val="24"/>
                <w:lang w:val="en-CA"/>
              </w:rPr>
              <w:t>Social Factors</w:t>
            </w:r>
          </w:p>
          <w:p w:rsidR="00D20296" w:rsidRPr="00882E11" w:rsidRDefault="00D20296" w:rsidP="00FC4E41">
            <w:pPr>
              <w:tabs>
                <w:tab w:val="left" w:pos="9214"/>
              </w:tabs>
              <w:spacing w:after="0"/>
              <w:ind w:left="142" w:right="855"/>
              <w:jc w:val="left"/>
              <w:rPr>
                <w:rFonts w:cs="Arial"/>
                <w:i/>
                <w:szCs w:val="24"/>
                <w:u w:val="single"/>
                <w:lang w:val="en-CA"/>
              </w:rPr>
            </w:pPr>
            <w:r w:rsidRPr="00882E11">
              <w:rPr>
                <w:rFonts w:cs="Arial"/>
                <w:i/>
                <w:szCs w:val="24"/>
                <w:u w:val="single"/>
                <w:lang w:val="en-CA"/>
              </w:rPr>
              <w:t>Political Economic Factors</w:t>
            </w:r>
          </w:p>
        </w:tc>
        <w:tc>
          <w:tcPr>
            <w:tcW w:w="4252" w:type="dxa"/>
            <w:shd w:val="clear" w:color="auto" w:fill="DAEEF3" w:themeFill="accent5" w:themeFillTint="33"/>
          </w:tcPr>
          <w:p w:rsidR="00D20296" w:rsidRPr="007260E8" w:rsidRDefault="00D20296" w:rsidP="00FC4E41">
            <w:pPr>
              <w:tabs>
                <w:tab w:val="left" w:pos="9214"/>
              </w:tabs>
              <w:spacing w:before="120" w:after="120"/>
              <w:ind w:right="855"/>
              <w:jc w:val="center"/>
              <w:rPr>
                <w:rFonts w:cs="Arial"/>
                <w:b/>
                <w:sz w:val="28"/>
                <w:szCs w:val="24"/>
              </w:rPr>
            </w:pPr>
            <w:r>
              <w:rPr>
                <w:rFonts w:cs="Arial"/>
                <w:b/>
                <w:sz w:val="28"/>
                <w:szCs w:val="24"/>
              </w:rPr>
              <w:t xml:space="preserve">Physical </w:t>
            </w:r>
            <w:proofErr w:type="spellStart"/>
            <w:r>
              <w:rPr>
                <w:rFonts w:cs="Arial"/>
                <w:b/>
                <w:sz w:val="28"/>
                <w:szCs w:val="24"/>
              </w:rPr>
              <w:t>Factors</w:t>
            </w:r>
            <w:proofErr w:type="spellEnd"/>
          </w:p>
          <w:p w:rsidR="00D20296" w:rsidRPr="007260E8" w:rsidRDefault="00D20296" w:rsidP="00FC4E41">
            <w:pPr>
              <w:tabs>
                <w:tab w:val="left" w:pos="9214"/>
              </w:tabs>
              <w:spacing w:before="120" w:after="120"/>
              <w:ind w:left="175" w:right="855"/>
              <w:jc w:val="left"/>
              <w:rPr>
                <w:rFonts w:cs="Arial"/>
                <w:i/>
                <w:szCs w:val="24"/>
                <w:u w:val="single"/>
              </w:rPr>
            </w:pPr>
            <w:r w:rsidRPr="007260E8">
              <w:rPr>
                <w:rFonts w:cs="Arial"/>
                <w:i/>
                <w:szCs w:val="24"/>
                <w:u w:val="single"/>
              </w:rPr>
              <w:t>Nature</w:t>
            </w:r>
          </w:p>
        </w:tc>
      </w:tr>
      <w:tr w:rsidR="00D20296" w:rsidRPr="007260E8" w:rsidTr="00FC4E41">
        <w:tc>
          <w:tcPr>
            <w:tcW w:w="4503" w:type="dxa"/>
            <w:shd w:val="clear" w:color="auto" w:fill="DAEEF3" w:themeFill="accent5" w:themeFillTint="33"/>
          </w:tcPr>
          <w:p w:rsidR="00D20296" w:rsidRPr="007260E8" w:rsidRDefault="00D20296" w:rsidP="00D20296">
            <w:pPr>
              <w:numPr>
                <w:ilvl w:val="0"/>
                <w:numId w:val="7"/>
              </w:numPr>
              <w:tabs>
                <w:tab w:val="left" w:pos="9214"/>
              </w:tabs>
              <w:spacing w:before="0" w:after="0"/>
              <w:ind w:left="851" w:right="855"/>
              <w:contextualSpacing/>
              <w:jc w:val="left"/>
              <w:rPr>
                <w:rFonts w:cs="Arial"/>
                <w:szCs w:val="24"/>
              </w:rPr>
            </w:pPr>
            <w:proofErr w:type="spellStart"/>
            <w:r>
              <w:rPr>
                <w:rFonts w:cs="Arial"/>
                <w:szCs w:val="24"/>
              </w:rPr>
              <w:t>Political</w:t>
            </w:r>
            <w:proofErr w:type="spellEnd"/>
            <w:r>
              <w:rPr>
                <w:rFonts w:cs="Arial"/>
                <w:szCs w:val="24"/>
              </w:rPr>
              <w:t xml:space="preserve"> system and </w:t>
            </w:r>
            <w:proofErr w:type="spellStart"/>
            <w:r>
              <w:rPr>
                <w:rFonts w:cs="Arial"/>
                <w:szCs w:val="24"/>
              </w:rPr>
              <w:t>governmental</w:t>
            </w:r>
            <w:proofErr w:type="spellEnd"/>
            <w:r>
              <w:rPr>
                <w:rFonts w:cs="Arial"/>
                <w:szCs w:val="24"/>
              </w:rPr>
              <w:t xml:space="preserve"> structures</w:t>
            </w:r>
          </w:p>
          <w:p w:rsidR="00D20296" w:rsidRPr="007260E8" w:rsidRDefault="00D20296" w:rsidP="00D20296">
            <w:pPr>
              <w:numPr>
                <w:ilvl w:val="0"/>
                <w:numId w:val="7"/>
              </w:numPr>
              <w:tabs>
                <w:tab w:val="left" w:pos="9214"/>
              </w:tabs>
              <w:spacing w:before="0" w:after="0"/>
              <w:ind w:left="851" w:right="855"/>
              <w:contextualSpacing/>
              <w:jc w:val="left"/>
              <w:rPr>
                <w:rFonts w:cs="Arial"/>
                <w:szCs w:val="24"/>
              </w:rPr>
            </w:pPr>
            <w:proofErr w:type="spellStart"/>
            <w:r>
              <w:rPr>
                <w:rFonts w:cs="Arial"/>
                <w:szCs w:val="24"/>
              </w:rPr>
              <w:t>Juridical</w:t>
            </w:r>
            <w:proofErr w:type="spellEnd"/>
            <w:r>
              <w:rPr>
                <w:rFonts w:cs="Arial"/>
                <w:szCs w:val="24"/>
              </w:rPr>
              <w:t xml:space="preserve"> system</w:t>
            </w:r>
          </w:p>
          <w:p w:rsidR="00D20296" w:rsidRPr="007260E8" w:rsidRDefault="00D20296" w:rsidP="00D20296">
            <w:pPr>
              <w:numPr>
                <w:ilvl w:val="0"/>
                <w:numId w:val="7"/>
              </w:numPr>
              <w:tabs>
                <w:tab w:val="left" w:pos="9214"/>
              </w:tabs>
              <w:spacing w:before="0" w:after="0"/>
              <w:ind w:left="851" w:right="855"/>
              <w:contextualSpacing/>
              <w:jc w:val="left"/>
              <w:rPr>
                <w:rFonts w:cs="Arial"/>
                <w:szCs w:val="24"/>
              </w:rPr>
            </w:pPr>
            <w:proofErr w:type="spellStart"/>
            <w:r>
              <w:rPr>
                <w:rFonts w:cs="Arial"/>
                <w:szCs w:val="24"/>
              </w:rPr>
              <w:t>Economic</w:t>
            </w:r>
            <w:proofErr w:type="spellEnd"/>
            <w:r>
              <w:rPr>
                <w:rFonts w:cs="Arial"/>
                <w:szCs w:val="24"/>
              </w:rPr>
              <w:t xml:space="preserve"> system</w:t>
            </w:r>
          </w:p>
          <w:p w:rsidR="00D20296" w:rsidRPr="007260E8" w:rsidRDefault="00D20296" w:rsidP="00D20296">
            <w:pPr>
              <w:numPr>
                <w:ilvl w:val="0"/>
                <w:numId w:val="7"/>
              </w:numPr>
              <w:tabs>
                <w:tab w:val="left" w:pos="9214"/>
              </w:tabs>
              <w:spacing w:before="0" w:after="0"/>
              <w:ind w:left="851" w:right="855"/>
              <w:contextualSpacing/>
              <w:jc w:val="left"/>
              <w:rPr>
                <w:rFonts w:cs="Arial"/>
                <w:szCs w:val="24"/>
              </w:rPr>
            </w:pPr>
            <w:r>
              <w:rPr>
                <w:rFonts w:cs="Arial"/>
                <w:szCs w:val="24"/>
              </w:rPr>
              <w:t>Socio-</w:t>
            </w:r>
            <w:proofErr w:type="spellStart"/>
            <w:r>
              <w:rPr>
                <w:rFonts w:cs="Arial"/>
                <w:szCs w:val="24"/>
              </w:rPr>
              <w:t>health</w:t>
            </w:r>
            <w:proofErr w:type="spellEnd"/>
            <w:r>
              <w:rPr>
                <w:rFonts w:cs="Arial"/>
                <w:szCs w:val="24"/>
              </w:rPr>
              <w:t xml:space="preserve"> system</w:t>
            </w:r>
          </w:p>
          <w:p w:rsidR="00D20296" w:rsidRPr="007260E8" w:rsidRDefault="00D20296" w:rsidP="00D20296">
            <w:pPr>
              <w:numPr>
                <w:ilvl w:val="0"/>
                <w:numId w:val="7"/>
              </w:numPr>
              <w:tabs>
                <w:tab w:val="left" w:pos="9214"/>
              </w:tabs>
              <w:spacing w:before="0" w:after="0"/>
              <w:ind w:left="851" w:right="855"/>
              <w:contextualSpacing/>
              <w:jc w:val="left"/>
              <w:rPr>
                <w:rFonts w:cs="Arial"/>
                <w:szCs w:val="24"/>
              </w:rPr>
            </w:pPr>
            <w:proofErr w:type="spellStart"/>
            <w:r>
              <w:rPr>
                <w:rFonts w:cs="Arial"/>
                <w:szCs w:val="24"/>
              </w:rPr>
              <w:t>Education</w:t>
            </w:r>
            <w:proofErr w:type="spellEnd"/>
            <w:r>
              <w:rPr>
                <w:rFonts w:cs="Arial"/>
                <w:szCs w:val="24"/>
              </w:rPr>
              <w:t xml:space="preserve"> system</w:t>
            </w:r>
          </w:p>
          <w:p w:rsidR="00D20296" w:rsidRPr="007260E8" w:rsidRDefault="00D20296" w:rsidP="00D20296">
            <w:pPr>
              <w:numPr>
                <w:ilvl w:val="0"/>
                <w:numId w:val="7"/>
              </w:numPr>
              <w:tabs>
                <w:tab w:val="left" w:pos="9214"/>
              </w:tabs>
              <w:spacing w:before="0" w:after="0"/>
              <w:ind w:left="851" w:right="855"/>
              <w:contextualSpacing/>
              <w:jc w:val="left"/>
              <w:rPr>
                <w:rFonts w:cs="Arial"/>
                <w:szCs w:val="24"/>
              </w:rPr>
            </w:pPr>
            <w:r>
              <w:rPr>
                <w:rFonts w:cs="Arial"/>
                <w:szCs w:val="24"/>
              </w:rPr>
              <w:t>Public infrastructures</w:t>
            </w:r>
          </w:p>
          <w:p w:rsidR="00790222" w:rsidRDefault="00D20296" w:rsidP="00790222">
            <w:pPr>
              <w:numPr>
                <w:ilvl w:val="0"/>
                <w:numId w:val="7"/>
              </w:numPr>
              <w:tabs>
                <w:tab w:val="left" w:pos="9214"/>
              </w:tabs>
              <w:spacing w:before="0" w:after="0"/>
              <w:ind w:left="851" w:right="855"/>
              <w:contextualSpacing/>
              <w:jc w:val="left"/>
              <w:rPr>
                <w:rFonts w:cs="Arial"/>
                <w:szCs w:val="24"/>
              </w:rPr>
            </w:pPr>
            <w:proofErr w:type="spellStart"/>
            <w:r>
              <w:rPr>
                <w:rFonts w:cs="Arial"/>
                <w:szCs w:val="24"/>
              </w:rPr>
              <w:t>Community</w:t>
            </w:r>
            <w:proofErr w:type="spellEnd"/>
            <w:r>
              <w:rPr>
                <w:rFonts w:cs="Arial"/>
                <w:szCs w:val="24"/>
              </w:rPr>
              <w:t xml:space="preserve"> organisations</w:t>
            </w:r>
          </w:p>
          <w:p w:rsidR="00790222" w:rsidRDefault="00790222" w:rsidP="00790222">
            <w:pPr>
              <w:tabs>
                <w:tab w:val="left" w:pos="9214"/>
              </w:tabs>
              <w:spacing w:before="0" w:after="0"/>
              <w:ind w:right="855"/>
              <w:contextualSpacing/>
              <w:jc w:val="left"/>
              <w:rPr>
                <w:rFonts w:cs="Arial"/>
                <w:szCs w:val="24"/>
              </w:rPr>
            </w:pPr>
          </w:p>
          <w:p w:rsidR="00790222" w:rsidRDefault="00790222" w:rsidP="00790222">
            <w:pPr>
              <w:tabs>
                <w:tab w:val="left" w:pos="9214"/>
              </w:tabs>
              <w:spacing w:before="0" w:after="0"/>
              <w:ind w:right="855"/>
              <w:contextualSpacing/>
              <w:jc w:val="left"/>
              <w:rPr>
                <w:rFonts w:cs="Arial"/>
                <w:szCs w:val="24"/>
              </w:rPr>
            </w:pPr>
            <w:proofErr w:type="spellStart"/>
            <w:r>
              <w:rPr>
                <w:rFonts w:cs="Arial"/>
                <w:i/>
                <w:szCs w:val="24"/>
                <w:u w:val="single"/>
              </w:rPr>
              <w:t>Sociocultural</w:t>
            </w:r>
            <w:proofErr w:type="spellEnd"/>
            <w:r>
              <w:rPr>
                <w:rFonts w:cs="Arial"/>
                <w:i/>
                <w:szCs w:val="24"/>
                <w:u w:val="single"/>
              </w:rPr>
              <w:t xml:space="preserve"> </w:t>
            </w:r>
            <w:proofErr w:type="spellStart"/>
            <w:r>
              <w:rPr>
                <w:rFonts w:cs="Arial"/>
                <w:i/>
                <w:szCs w:val="24"/>
                <w:u w:val="single"/>
              </w:rPr>
              <w:t>Factors</w:t>
            </w:r>
            <w:proofErr w:type="spellEnd"/>
          </w:p>
          <w:p w:rsidR="00790222" w:rsidRDefault="00D20296" w:rsidP="00790222">
            <w:pPr>
              <w:numPr>
                <w:ilvl w:val="0"/>
                <w:numId w:val="7"/>
              </w:numPr>
              <w:tabs>
                <w:tab w:val="left" w:pos="9214"/>
              </w:tabs>
              <w:spacing w:before="0" w:after="0"/>
              <w:ind w:left="851" w:right="855"/>
              <w:contextualSpacing/>
              <w:jc w:val="left"/>
              <w:rPr>
                <w:rFonts w:cs="Arial"/>
                <w:szCs w:val="24"/>
              </w:rPr>
            </w:pPr>
            <w:r w:rsidRPr="00790222">
              <w:rPr>
                <w:rFonts w:cs="Arial"/>
                <w:szCs w:val="24"/>
              </w:rPr>
              <w:t>Social Network</w:t>
            </w:r>
          </w:p>
          <w:p w:rsidR="00D20296" w:rsidRPr="00790222" w:rsidRDefault="00D20296" w:rsidP="00790222">
            <w:pPr>
              <w:numPr>
                <w:ilvl w:val="0"/>
                <w:numId w:val="7"/>
              </w:numPr>
              <w:tabs>
                <w:tab w:val="left" w:pos="9214"/>
              </w:tabs>
              <w:spacing w:before="0" w:after="0"/>
              <w:ind w:left="851" w:right="855"/>
              <w:contextualSpacing/>
              <w:jc w:val="left"/>
              <w:rPr>
                <w:rFonts w:cs="Arial"/>
                <w:szCs w:val="24"/>
              </w:rPr>
            </w:pPr>
            <w:r w:rsidRPr="00790222">
              <w:rPr>
                <w:rFonts w:cs="Arial"/>
                <w:szCs w:val="24"/>
              </w:rPr>
              <w:t xml:space="preserve">Social </w:t>
            </w:r>
            <w:proofErr w:type="spellStart"/>
            <w:r w:rsidRPr="00790222">
              <w:rPr>
                <w:rFonts w:cs="Arial"/>
                <w:szCs w:val="24"/>
              </w:rPr>
              <w:t>rules</w:t>
            </w:r>
            <w:proofErr w:type="spellEnd"/>
          </w:p>
        </w:tc>
        <w:tc>
          <w:tcPr>
            <w:tcW w:w="4252" w:type="dxa"/>
            <w:shd w:val="clear" w:color="auto" w:fill="DAEEF3" w:themeFill="accent5" w:themeFillTint="33"/>
          </w:tcPr>
          <w:p w:rsidR="00D20296" w:rsidRPr="007260E8" w:rsidRDefault="00D20296" w:rsidP="00D20296">
            <w:pPr>
              <w:numPr>
                <w:ilvl w:val="0"/>
                <w:numId w:val="7"/>
              </w:numPr>
              <w:tabs>
                <w:tab w:val="left" w:pos="9214"/>
              </w:tabs>
              <w:spacing w:before="0" w:after="0"/>
              <w:ind w:left="884" w:right="855"/>
              <w:contextualSpacing/>
              <w:rPr>
                <w:rFonts w:cs="Arial"/>
                <w:szCs w:val="24"/>
              </w:rPr>
            </w:pPr>
            <w:r>
              <w:rPr>
                <w:rFonts w:cs="Arial"/>
                <w:szCs w:val="24"/>
              </w:rPr>
              <w:t xml:space="preserve">Physical </w:t>
            </w:r>
            <w:proofErr w:type="spellStart"/>
            <w:r>
              <w:rPr>
                <w:rFonts w:cs="Arial"/>
                <w:szCs w:val="24"/>
              </w:rPr>
              <w:t>geography</w:t>
            </w:r>
            <w:proofErr w:type="spellEnd"/>
          </w:p>
          <w:p w:rsidR="00D20296" w:rsidRPr="007260E8" w:rsidRDefault="00D20296" w:rsidP="00D20296">
            <w:pPr>
              <w:numPr>
                <w:ilvl w:val="0"/>
                <w:numId w:val="7"/>
              </w:numPr>
              <w:tabs>
                <w:tab w:val="left" w:pos="9214"/>
              </w:tabs>
              <w:spacing w:before="0" w:after="0"/>
              <w:ind w:left="884" w:right="855"/>
              <w:contextualSpacing/>
              <w:rPr>
                <w:rFonts w:cs="Arial"/>
                <w:szCs w:val="24"/>
              </w:rPr>
            </w:pPr>
            <w:proofErr w:type="spellStart"/>
            <w:r w:rsidRPr="007260E8">
              <w:rPr>
                <w:rFonts w:cs="Arial"/>
                <w:szCs w:val="24"/>
              </w:rPr>
              <w:t>Climat</w:t>
            </w:r>
            <w:r>
              <w:rPr>
                <w:rFonts w:cs="Arial"/>
                <w:szCs w:val="24"/>
              </w:rPr>
              <w:t>e</w:t>
            </w:r>
            <w:proofErr w:type="spellEnd"/>
          </w:p>
          <w:p w:rsidR="00D20296" w:rsidRPr="007260E8" w:rsidRDefault="00D20296" w:rsidP="00D20296">
            <w:pPr>
              <w:numPr>
                <w:ilvl w:val="0"/>
                <w:numId w:val="7"/>
              </w:numPr>
              <w:tabs>
                <w:tab w:val="left" w:pos="9214"/>
              </w:tabs>
              <w:spacing w:before="0" w:after="0"/>
              <w:ind w:left="884" w:right="855"/>
              <w:contextualSpacing/>
              <w:rPr>
                <w:rFonts w:cs="Arial"/>
                <w:szCs w:val="24"/>
              </w:rPr>
            </w:pPr>
            <w:r>
              <w:rPr>
                <w:rFonts w:cs="Arial"/>
                <w:szCs w:val="24"/>
              </w:rPr>
              <w:t>Time</w:t>
            </w:r>
          </w:p>
          <w:p w:rsidR="00D20296" w:rsidRPr="007260E8" w:rsidRDefault="00D20296" w:rsidP="00D20296">
            <w:pPr>
              <w:numPr>
                <w:ilvl w:val="0"/>
                <w:numId w:val="7"/>
              </w:numPr>
              <w:tabs>
                <w:tab w:val="left" w:pos="9214"/>
              </w:tabs>
              <w:spacing w:before="0" w:after="0"/>
              <w:ind w:left="884" w:right="855"/>
              <w:contextualSpacing/>
              <w:rPr>
                <w:rFonts w:cs="Arial"/>
                <w:szCs w:val="24"/>
              </w:rPr>
            </w:pPr>
            <w:r>
              <w:rPr>
                <w:rFonts w:cs="Arial"/>
                <w:szCs w:val="24"/>
              </w:rPr>
              <w:t>Sound</w:t>
            </w:r>
          </w:p>
          <w:p w:rsidR="00D20296" w:rsidRPr="007260E8" w:rsidRDefault="00D20296" w:rsidP="00790222">
            <w:pPr>
              <w:numPr>
                <w:ilvl w:val="0"/>
                <w:numId w:val="7"/>
              </w:numPr>
              <w:tabs>
                <w:tab w:val="left" w:pos="9214"/>
              </w:tabs>
              <w:spacing w:before="0" w:after="0"/>
              <w:ind w:left="884" w:right="855"/>
              <w:contextualSpacing/>
              <w:jc w:val="left"/>
              <w:rPr>
                <w:rFonts w:cs="Arial"/>
                <w:szCs w:val="24"/>
              </w:rPr>
            </w:pPr>
            <w:proofErr w:type="spellStart"/>
            <w:r>
              <w:rPr>
                <w:rFonts w:cs="Arial"/>
                <w:szCs w:val="24"/>
              </w:rPr>
              <w:t>Electricity</w:t>
            </w:r>
            <w:proofErr w:type="spellEnd"/>
            <w:r w:rsidRPr="007260E8">
              <w:rPr>
                <w:rFonts w:cs="Arial"/>
                <w:szCs w:val="24"/>
              </w:rPr>
              <w:t xml:space="preserve"> </w:t>
            </w:r>
            <w:r>
              <w:rPr>
                <w:rFonts w:cs="Arial"/>
                <w:szCs w:val="24"/>
              </w:rPr>
              <w:t xml:space="preserve">and </w:t>
            </w:r>
            <w:proofErr w:type="spellStart"/>
            <w:r>
              <w:rPr>
                <w:rFonts w:cs="Arial"/>
                <w:szCs w:val="24"/>
              </w:rPr>
              <w:t>magnetism</w:t>
            </w:r>
            <w:proofErr w:type="spellEnd"/>
          </w:p>
          <w:p w:rsidR="00D20296" w:rsidRPr="007260E8" w:rsidRDefault="00D20296" w:rsidP="00D20296">
            <w:pPr>
              <w:numPr>
                <w:ilvl w:val="0"/>
                <w:numId w:val="7"/>
              </w:numPr>
              <w:tabs>
                <w:tab w:val="left" w:pos="9214"/>
              </w:tabs>
              <w:spacing w:before="0" w:after="0"/>
              <w:ind w:left="884" w:right="855"/>
              <w:contextualSpacing/>
              <w:rPr>
                <w:rFonts w:cs="Arial"/>
                <w:szCs w:val="24"/>
              </w:rPr>
            </w:pPr>
            <w:proofErr w:type="spellStart"/>
            <w:r>
              <w:rPr>
                <w:rFonts w:cs="Arial"/>
                <w:szCs w:val="24"/>
              </w:rPr>
              <w:t>Lighting</w:t>
            </w:r>
            <w:proofErr w:type="spellEnd"/>
          </w:p>
          <w:p w:rsidR="00D20296" w:rsidRPr="007260E8" w:rsidRDefault="00D20296" w:rsidP="00FC4E41">
            <w:pPr>
              <w:tabs>
                <w:tab w:val="left" w:pos="9214"/>
              </w:tabs>
              <w:spacing w:after="0"/>
              <w:ind w:left="175" w:right="855"/>
              <w:rPr>
                <w:rFonts w:cs="Arial"/>
                <w:i/>
                <w:szCs w:val="24"/>
                <w:u w:val="single"/>
              </w:rPr>
            </w:pPr>
            <w:proofErr w:type="spellStart"/>
            <w:r>
              <w:rPr>
                <w:rFonts w:cs="Arial"/>
                <w:i/>
                <w:szCs w:val="24"/>
                <w:u w:val="single"/>
              </w:rPr>
              <w:t>Development</w:t>
            </w:r>
            <w:proofErr w:type="spellEnd"/>
          </w:p>
          <w:p w:rsidR="00D20296" w:rsidRPr="007260E8" w:rsidRDefault="00D20296" w:rsidP="00D20296">
            <w:pPr>
              <w:numPr>
                <w:ilvl w:val="0"/>
                <w:numId w:val="7"/>
              </w:numPr>
              <w:tabs>
                <w:tab w:val="left" w:pos="9214"/>
              </w:tabs>
              <w:spacing w:before="0" w:after="0"/>
              <w:ind w:left="884" w:right="855"/>
              <w:contextualSpacing/>
              <w:rPr>
                <w:rFonts w:cs="Arial"/>
                <w:szCs w:val="24"/>
              </w:rPr>
            </w:pPr>
            <w:r>
              <w:rPr>
                <w:rFonts w:cs="Arial"/>
                <w:szCs w:val="24"/>
              </w:rPr>
              <w:t>Architecture</w:t>
            </w:r>
          </w:p>
          <w:p w:rsidR="00D20296" w:rsidRPr="007260E8" w:rsidRDefault="00D20296" w:rsidP="00D20296">
            <w:pPr>
              <w:numPr>
                <w:ilvl w:val="0"/>
                <w:numId w:val="7"/>
              </w:numPr>
              <w:tabs>
                <w:tab w:val="left" w:pos="9214"/>
              </w:tabs>
              <w:spacing w:before="0" w:after="0"/>
              <w:ind w:left="884" w:right="855"/>
              <w:contextualSpacing/>
              <w:jc w:val="left"/>
              <w:rPr>
                <w:rFonts w:cs="Arial"/>
                <w:szCs w:val="24"/>
              </w:rPr>
            </w:pPr>
            <w:r>
              <w:rPr>
                <w:rFonts w:cs="Arial"/>
                <w:szCs w:val="24"/>
              </w:rPr>
              <w:t xml:space="preserve">National and </w:t>
            </w:r>
            <w:proofErr w:type="spellStart"/>
            <w:r>
              <w:rPr>
                <w:rFonts w:cs="Arial"/>
                <w:szCs w:val="24"/>
              </w:rPr>
              <w:t>regional</w:t>
            </w:r>
            <w:proofErr w:type="spellEnd"/>
            <w:r>
              <w:rPr>
                <w:rFonts w:cs="Arial"/>
                <w:szCs w:val="24"/>
              </w:rPr>
              <w:t xml:space="preserve"> </w:t>
            </w:r>
            <w:proofErr w:type="spellStart"/>
            <w:r>
              <w:rPr>
                <w:rFonts w:cs="Arial"/>
                <w:szCs w:val="24"/>
              </w:rPr>
              <w:t>development</w:t>
            </w:r>
            <w:proofErr w:type="spellEnd"/>
          </w:p>
          <w:p w:rsidR="00D20296" w:rsidRPr="007260E8" w:rsidRDefault="00D20296" w:rsidP="00D20296">
            <w:pPr>
              <w:numPr>
                <w:ilvl w:val="0"/>
                <w:numId w:val="7"/>
              </w:numPr>
              <w:tabs>
                <w:tab w:val="left" w:pos="9214"/>
              </w:tabs>
              <w:spacing w:before="0" w:after="0"/>
              <w:ind w:left="884" w:right="855"/>
              <w:contextualSpacing/>
              <w:rPr>
                <w:rFonts w:cs="Arial"/>
                <w:szCs w:val="24"/>
              </w:rPr>
            </w:pPr>
            <w:proofErr w:type="spellStart"/>
            <w:r>
              <w:rPr>
                <w:rFonts w:cs="Arial"/>
                <w:szCs w:val="24"/>
              </w:rPr>
              <w:t>Technology</w:t>
            </w:r>
            <w:proofErr w:type="spellEnd"/>
          </w:p>
        </w:tc>
      </w:tr>
    </w:tbl>
    <w:p w:rsidR="00790222" w:rsidRDefault="00790222" w:rsidP="00790222">
      <w:pPr>
        <w:pStyle w:val="Titre1"/>
        <w:rPr>
          <w:lang w:val="en-CA"/>
        </w:rPr>
      </w:pPr>
      <w:r>
        <w:rPr>
          <w:lang w:val="en-CA"/>
        </w:rPr>
        <w:br w:type="page"/>
      </w:r>
    </w:p>
    <w:p w:rsidR="00D20296" w:rsidRPr="00C65507" w:rsidRDefault="00D20296" w:rsidP="00790222">
      <w:pPr>
        <w:pStyle w:val="Titre1"/>
        <w:rPr>
          <w:lang w:val="en-CA"/>
        </w:rPr>
      </w:pPr>
      <w:r>
        <w:rPr>
          <w:lang w:val="en-CA"/>
        </w:rPr>
        <w:t>3</w:t>
      </w:r>
      <w:r w:rsidRPr="00C65507">
        <w:rPr>
          <w:lang w:val="en-CA"/>
        </w:rPr>
        <w:t>- Life Habits</w:t>
      </w:r>
    </w:p>
    <w:p w:rsidR="00D20296" w:rsidRDefault="00D20296" w:rsidP="00D20296">
      <w:pPr>
        <w:tabs>
          <w:tab w:val="left" w:pos="9214"/>
        </w:tabs>
        <w:ind w:right="855"/>
        <w:rPr>
          <w:lang w:val="en-CA"/>
        </w:rPr>
      </w:pPr>
      <w:r>
        <w:rPr>
          <w:lang w:val="en-CA"/>
        </w:rPr>
        <w:t>A life habit is defined as a daily activity or social role valued by the person or his/her social-cultural context according to his/her characteristics (age, sex, socio-cultural identity, etc.). Life habits or performance in social life situations ensure a person’s survival and well-being in his/her society throughout his/her entire existence. Life habit accomplishment quality is measured on a scale ranging from full social participation to a total disabling situation.</w:t>
      </w:r>
    </w:p>
    <w:p w:rsidR="00D20296" w:rsidRPr="00790222" w:rsidRDefault="00D20296" w:rsidP="00790222">
      <w:pPr>
        <w:pStyle w:val="Titre2"/>
        <w:rPr>
          <w:lang w:val="en-CA"/>
        </w:rPr>
      </w:pPr>
      <w:r w:rsidRPr="00790222">
        <w:rPr>
          <w:lang w:val="en-CA"/>
        </w:rPr>
        <w:t>Social participation situation</w:t>
      </w:r>
    </w:p>
    <w:p w:rsidR="00D20296" w:rsidRPr="00790222" w:rsidRDefault="00D20296" w:rsidP="00D20296">
      <w:pPr>
        <w:tabs>
          <w:tab w:val="left" w:pos="9214"/>
        </w:tabs>
        <w:ind w:right="855"/>
        <w:rPr>
          <w:lang w:val="en-CA"/>
        </w:rPr>
      </w:pPr>
      <w:r w:rsidRPr="00790222">
        <w:rPr>
          <w:lang w:val="en-CA"/>
        </w:rPr>
        <w:t xml:space="preserve">A social participation situation refers to the total accomplishment of life habits, resulting from the interaction between personal factors </w:t>
      </w:r>
      <w:r w:rsidRPr="00790222">
        <w:rPr>
          <w:lang w:val="en-CA"/>
        </w:rPr>
        <w:lastRenderedPageBreak/>
        <w:t xml:space="preserve">(impairments, disabilities and other personal characteristics) and environmental factors (facilitators and obstacles). </w:t>
      </w:r>
    </w:p>
    <w:p w:rsidR="00D20296" w:rsidRPr="00790222" w:rsidRDefault="00D20296" w:rsidP="00790222">
      <w:pPr>
        <w:pStyle w:val="Titre2"/>
        <w:rPr>
          <w:lang w:val="en-CA"/>
        </w:rPr>
      </w:pPr>
      <w:r w:rsidRPr="00790222">
        <w:rPr>
          <w:lang w:val="en-CA"/>
        </w:rPr>
        <w:t>Disabling situation</w:t>
      </w:r>
    </w:p>
    <w:p w:rsidR="00D20296" w:rsidRPr="008D67F0" w:rsidRDefault="00D20296" w:rsidP="00D20296">
      <w:pPr>
        <w:tabs>
          <w:tab w:val="left" w:pos="9214"/>
        </w:tabs>
        <w:ind w:right="855"/>
        <w:rPr>
          <w:lang w:val="en-CA"/>
        </w:rPr>
      </w:pPr>
      <w:r w:rsidRPr="00790222">
        <w:rPr>
          <w:lang w:val="en-CA"/>
        </w:rPr>
        <w:t>A Disabling situation refers to the reduced accomplishment of life habits, resulting from the interaction between personal factors (impairments, disabilities and other personal characteristics) and environmental factors (facilitators and obstacles).</w:t>
      </w:r>
    </w:p>
    <w:p w:rsidR="00790222" w:rsidRDefault="00D20296" w:rsidP="00D20296">
      <w:pPr>
        <w:tabs>
          <w:tab w:val="left" w:pos="9214"/>
        </w:tabs>
        <w:ind w:right="855"/>
        <w:rPr>
          <w:lang w:val="en-CA"/>
        </w:rPr>
      </w:pPr>
      <w:r>
        <w:rPr>
          <w:lang w:val="en-CA"/>
        </w:rPr>
        <w:t>According to the HDM-DCP</w:t>
      </w:r>
      <w:r w:rsidRPr="008D67F0">
        <w:rPr>
          <w:lang w:val="en-CA"/>
        </w:rPr>
        <w:t>, life</w:t>
      </w:r>
      <w:r>
        <w:rPr>
          <w:lang w:val="en-CA"/>
        </w:rPr>
        <w:t xml:space="preserve"> habits are</w:t>
      </w:r>
      <w:r w:rsidRPr="008D67F0">
        <w:rPr>
          <w:lang w:val="en-CA"/>
        </w:rPr>
        <w:t xml:space="preserve"> grouped into two classes: "current </w:t>
      </w:r>
      <w:bookmarkStart w:id="0" w:name="_GoBack"/>
      <w:bookmarkEnd w:id="0"/>
      <w:r w:rsidRPr="008D67F0">
        <w:rPr>
          <w:lang w:val="en-CA"/>
        </w:rPr>
        <w:t>activities" and "social roles". Current activities and social roles are each composed of six life</w:t>
      </w:r>
      <w:r>
        <w:rPr>
          <w:lang w:val="en-CA"/>
        </w:rPr>
        <w:t xml:space="preserve"> habits</w:t>
      </w:r>
      <w:r w:rsidRPr="008D67F0">
        <w:rPr>
          <w:lang w:val="en-CA"/>
        </w:rPr>
        <w:t xml:space="preserve"> categories.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 the left-hand column are current activities: communications, mobilityl, nutrition, physical fitness and psychological well-being, personal care, and housing. In the right-hand column are social roles: responsibility, interpersonal relationships, community and spiritual life, education, employment, and recreation.&#10;"/>
      </w:tblPr>
      <w:tblGrid>
        <w:gridCol w:w="4024"/>
        <w:gridCol w:w="4004"/>
      </w:tblGrid>
      <w:tr w:rsidR="00790222" w:rsidRPr="00B70FFC" w:rsidTr="00790222">
        <w:trPr>
          <w:jc w:val="center"/>
        </w:trPr>
        <w:tc>
          <w:tcPr>
            <w:tcW w:w="4024" w:type="dxa"/>
            <w:shd w:val="clear" w:color="auto" w:fill="DAEEF3" w:themeFill="accent5" w:themeFillTint="33"/>
          </w:tcPr>
          <w:p w:rsidR="00790222" w:rsidRPr="00C3745E" w:rsidRDefault="00790222" w:rsidP="00FC4E41">
            <w:pPr>
              <w:ind w:left="304" w:right="581"/>
              <w:jc w:val="center"/>
              <w:rPr>
                <w:rFonts w:cs="Arial"/>
                <w:b/>
                <w:sz w:val="28"/>
                <w:szCs w:val="24"/>
              </w:rPr>
            </w:pPr>
            <w:proofErr w:type="spellStart"/>
            <w:r>
              <w:rPr>
                <w:rFonts w:cs="Arial"/>
                <w:b/>
                <w:sz w:val="28"/>
                <w:szCs w:val="24"/>
              </w:rPr>
              <w:t>Current</w:t>
            </w:r>
            <w:proofErr w:type="spellEnd"/>
            <w:r>
              <w:rPr>
                <w:rFonts w:cs="Arial"/>
                <w:b/>
                <w:sz w:val="28"/>
                <w:szCs w:val="24"/>
              </w:rPr>
              <w:t xml:space="preserve"> </w:t>
            </w:r>
            <w:proofErr w:type="spellStart"/>
            <w:r>
              <w:rPr>
                <w:rFonts w:cs="Arial"/>
                <w:b/>
                <w:sz w:val="28"/>
                <w:szCs w:val="24"/>
              </w:rPr>
              <w:t>Activities</w:t>
            </w:r>
            <w:proofErr w:type="spellEnd"/>
          </w:p>
          <w:p w:rsidR="00790222" w:rsidRPr="00B70FFC" w:rsidRDefault="00790222" w:rsidP="00790222">
            <w:pPr>
              <w:pStyle w:val="Paragraphedeliste"/>
              <w:numPr>
                <w:ilvl w:val="0"/>
                <w:numId w:val="8"/>
              </w:numPr>
              <w:ind w:left="514" w:right="-108"/>
              <w:rPr>
                <w:rFonts w:cs="Arial"/>
                <w:szCs w:val="24"/>
              </w:rPr>
            </w:pPr>
            <w:r>
              <w:rPr>
                <w:rFonts w:cs="Arial"/>
                <w:szCs w:val="24"/>
              </w:rPr>
              <w:t>Communication</w:t>
            </w:r>
          </w:p>
          <w:p w:rsidR="00790222" w:rsidRPr="00B70FFC" w:rsidRDefault="00790222" w:rsidP="00790222">
            <w:pPr>
              <w:pStyle w:val="Paragraphedeliste"/>
              <w:numPr>
                <w:ilvl w:val="0"/>
                <w:numId w:val="8"/>
              </w:numPr>
              <w:ind w:left="514" w:right="-108"/>
              <w:rPr>
                <w:rFonts w:cs="Arial"/>
                <w:szCs w:val="24"/>
              </w:rPr>
            </w:pPr>
            <w:proofErr w:type="spellStart"/>
            <w:r>
              <w:rPr>
                <w:rFonts w:cs="Arial"/>
                <w:szCs w:val="24"/>
              </w:rPr>
              <w:t>Mobility</w:t>
            </w:r>
            <w:proofErr w:type="spellEnd"/>
          </w:p>
          <w:p w:rsidR="00790222" w:rsidRPr="00B70FFC" w:rsidRDefault="00790222" w:rsidP="00790222">
            <w:pPr>
              <w:pStyle w:val="Paragraphedeliste"/>
              <w:numPr>
                <w:ilvl w:val="0"/>
                <w:numId w:val="8"/>
              </w:numPr>
              <w:ind w:left="514" w:right="-108"/>
              <w:rPr>
                <w:rFonts w:cs="Arial"/>
                <w:szCs w:val="24"/>
              </w:rPr>
            </w:pPr>
            <w:r w:rsidRPr="00B70FFC">
              <w:rPr>
                <w:rFonts w:cs="Arial"/>
                <w:szCs w:val="24"/>
              </w:rPr>
              <w:t>Nutrition</w:t>
            </w:r>
          </w:p>
          <w:p w:rsidR="00790222" w:rsidRPr="00B70FFC" w:rsidRDefault="00790222" w:rsidP="00790222">
            <w:pPr>
              <w:pStyle w:val="Paragraphedeliste"/>
              <w:numPr>
                <w:ilvl w:val="0"/>
                <w:numId w:val="8"/>
              </w:numPr>
              <w:tabs>
                <w:tab w:val="left" w:pos="3808"/>
              </w:tabs>
              <w:ind w:left="514" w:right="-108"/>
              <w:rPr>
                <w:rFonts w:cs="Arial"/>
                <w:szCs w:val="24"/>
              </w:rPr>
            </w:pPr>
            <w:r>
              <w:rPr>
                <w:rFonts w:cs="Arial"/>
                <w:szCs w:val="24"/>
              </w:rPr>
              <w:t xml:space="preserve">Physical fitness and </w:t>
            </w:r>
            <w:proofErr w:type="spellStart"/>
            <w:r>
              <w:rPr>
                <w:rFonts w:cs="Arial"/>
                <w:szCs w:val="24"/>
              </w:rPr>
              <w:t>psychological</w:t>
            </w:r>
            <w:proofErr w:type="spellEnd"/>
            <w:r>
              <w:rPr>
                <w:rFonts w:cs="Arial"/>
                <w:szCs w:val="24"/>
              </w:rPr>
              <w:t xml:space="preserve"> </w:t>
            </w:r>
            <w:proofErr w:type="spellStart"/>
            <w:r>
              <w:rPr>
                <w:rFonts w:cs="Arial"/>
                <w:szCs w:val="24"/>
              </w:rPr>
              <w:t>well-being</w:t>
            </w:r>
            <w:proofErr w:type="spellEnd"/>
          </w:p>
          <w:p w:rsidR="00790222" w:rsidRPr="00B70FFC" w:rsidRDefault="00790222" w:rsidP="00790222">
            <w:pPr>
              <w:pStyle w:val="Paragraphedeliste"/>
              <w:numPr>
                <w:ilvl w:val="0"/>
                <w:numId w:val="8"/>
              </w:numPr>
              <w:ind w:left="514" w:right="-108"/>
              <w:rPr>
                <w:rFonts w:cs="Arial"/>
                <w:szCs w:val="24"/>
              </w:rPr>
            </w:pPr>
            <w:proofErr w:type="spellStart"/>
            <w:r>
              <w:rPr>
                <w:rFonts w:cs="Arial"/>
                <w:szCs w:val="24"/>
              </w:rPr>
              <w:t>Personal</w:t>
            </w:r>
            <w:proofErr w:type="spellEnd"/>
            <w:r>
              <w:rPr>
                <w:rFonts w:cs="Arial"/>
                <w:szCs w:val="24"/>
              </w:rPr>
              <w:t xml:space="preserve"> care and </w:t>
            </w:r>
            <w:proofErr w:type="spellStart"/>
            <w:r>
              <w:rPr>
                <w:rFonts w:cs="Arial"/>
                <w:szCs w:val="24"/>
              </w:rPr>
              <w:t>health</w:t>
            </w:r>
            <w:proofErr w:type="spellEnd"/>
          </w:p>
          <w:p w:rsidR="00790222" w:rsidRPr="002B6056" w:rsidRDefault="00790222" w:rsidP="00790222">
            <w:pPr>
              <w:pStyle w:val="Paragraphedeliste"/>
              <w:numPr>
                <w:ilvl w:val="0"/>
                <w:numId w:val="8"/>
              </w:numPr>
              <w:spacing w:after="120"/>
              <w:ind w:left="514" w:right="-108"/>
              <w:rPr>
                <w:rFonts w:cs="Arial"/>
                <w:szCs w:val="24"/>
              </w:rPr>
            </w:pPr>
            <w:proofErr w:type="spellStart"/>
            <w:r w:rsidRPr="00B70FFC">
              <w:rPr>
                <w:rFonts w:cs="Arial"/>
                <w:szCs w:val="24"/>
              </w:rPr>
              <w:t>H</w:t>
            </w:r>
            <w:r>
              <w:rPr>
                <w:rFonts w:cs="Arial"/>
                <w:szCs w:val="24"/>
              </w:rPr>
              <w:t>ousing</w:t>
            </w:r>
            <w:proofErr w:type="spellEnd"/>
          </w:p>
        </w:tc>
        <w:tc>
          <w:tcPr>
            <w:tcW w:w="4004" w:type="dxa"/>
            <w:shd w:val="clear" w:color="auto" w:fill="DAEEF3" w:themeFill="accent5" w:themeFillTint="33"/>
          </w:tcPr>
          <w:p w:rsidR="00790222" w:rsidRPr="00C3745E" w:rsidRDefault="00790222" w:rsidP="00FC4E41">
            <w:pPr>
              <w:ind w:left="-655"/>
              <w:jc w:val="center"/>
              <w:rPr>
                <w:rFonts w:cs="Arial"/>
                <w:b/>
                <w:sz w:val="28"/>
                <w:szCs w:val="24"/>
              </w:rPr>
            </w:pPr>
            <w:r>
              <w:rPr>
                <w:rFonts w:cs="Arial"/>
                <w:b/>
                <w:sz w:val="28"/>
                <w:szCs w:val="24"/>
              </w:rPr>
              <w:t xml:space="preserve">Social </w:t>
            </w:r>
            <w:proofErr w:type="spellStart"/>
            <w:r>
              <w:rPr>
                <w:rFonts w:cs="Arial"/>
                <w:b/>
                <w:sz w:val="28"/>
                <w:szCs w:val="24"/>
              </w:rPr>
              <w:t>Roles</w:t>
            </w:r>
            <w:proofErr w:type="spellEnd"/>
          </w:p>
          <w:p w:rsidR="00790222" w:rsidRPr="00B70FFC" w:rsidRDefault="00790222" w:rsidP="00FC4E41">
            <w:pPr>
              <w:pStyle w:val="Paragraphedeliste"/>
              <w:numPr>
                <w:ilvl w:val="0"/>
                <w:numId w:val="8"/>
              </w:numPr>
              <w:ind w:left="621"/>
              <w:rPr>
                <w:rFonts w:cs="Arial"/>
                <w:szCs w:val="24"/>
              </w:rPr>
            </w:pPr>
            <w:proofErr w:type="spellStart"/>
            <w:r>
              <w:rPr>
                <w:rFonts w:cs="Arial"/>
                <w:szCs w:val="24"/>
              </w:rPr>
              <w:t>Responsability</w:t>
            </w:r>
            <w:proofErr w:type="spellEnd"/>
          </w:p>
          <w:p w:rsidR="00790222" w:rsidRPr="00B70FFC" w:rsidRDefault="00790222" w:rsidP="00FC4E41">
            <w:pPr>
              <w:pStyle w:val="Paragraphedeliste"/>
              <w:numPr>
                <w:ilvl w:val="0"/>
                <w:numId w:val="8"/>
              </w:numPr>
              <w:ind w:left="621"/>
              <w:rPr>
                <w:rFonts w:cs="Arial"/>
                <w:szCs w:val="24"/>
              </w:rPr>
            </w:pPr>
            <w:proofErr w:type="spellStart"/>
            <w:r>
              <w:rPr>
                <w:rFonts w:cs="Arial"/>
                <w:szCs w:val="24"/>
              </w:rPr>
              <w:t>Interpersonnal</w:t>
            </w:r>
            <w:proofErr w:type="spellEnd"/>
            <w:r>
              <w:rPr>
                <w:rFonts w:cs="Arial"/>
                <w:szCs w:val="24"/>
              </w:rPr>
              <w:t xml:space="preserve"> </w:t>
            </w:r>
            <w:proofErr w:type="spellStart"/>
            <w:r>
              <w:rPr>
                <w:rFonts w:cs="Arial"/>
                <w:szCs w:val="24"/>
              </w:rPr>
              <w:t>r</w:t>
            </w:r>
            <w:r w:rsidRPr="00B70FFC">
              <w:rPr>
                <w:rFonts w:cs="Arial"/>
                <w:szCs w:val="24"/>
              </w:rPr>
              <w:t>elations</w:t>
            </w:r>
            <w:r>
              <w:rPr>
                <w:rFonts w:cs="Arial"/>
                <w:szCs w:val="24"/>
              </w:rPr>
              <w:t>hips</w:t>
            </w:r>
            <w:proofErr w:type="spellEnd"/>
          </w:p>
          <w:p w:rsidR="00790222" w:rsidRPr="00B70FFC" w:rsidRDefault="00790222" w:rsidP="00FC4E41">
            <w:pPr>
              <w:pStyle w:val="Paragraphedeliste"/>
              <w:numPr>
                <w:ilvl w:val="0"/>
                <w:numId w:val="8"/>
              </w:numPr>
              <w:ind w:left="621"/>
              <w:rPr>
                <w:rFonts w:cs="Arial"/>
                <w:szCs w:val="24"/>
              </w:rPr>
            </w:pPr>
            <w:proofErr w:type="spellStart"/>
            <w:r>
              <w:rPr>
                <w:rFonts w:cs="Arial"/>
                <w:szCs w:val="24"/>
              </w:rPr>
              <w:t>Community</w:t>
            </w:r>
            <w:proofErr w:type="spellEnd"/>
            <w:r>
              <w:rPr>
                <w:rFonts w:cs="Arial"/>
                <w:szCs w:val="24"/>
              </w:rPr>
              <w:t xml:space="preserve"> and </w:t>
            </w:r>
            <w:proofErr w:type="spellStart"/>
            <w:r>
              <w:rPr>
                <w:rFonts w:cs="Arial"/>
                <w:szCs w:val="24"/>
              </w:rPr>
              <w:t>spriritual</w:t>
            </w:r>
            <w:proofErr w:type="spellEnd"/>
            <w:r>
              <w:rPr>
                <w:rFonts w:cs="Arial"/>
                <w:szCs w:val="24"/>
              </w:rPr>
              <w:t xml:space="preserve"> life</w:t>
            </w:r>
          </w:p>
          <w:p w:rsidR="00790222" w:rsidRPr="00B70FFC" w:rsidRDefault="00790222" w:rsidP="00FC4E41">
            <w:pPr>
              <w:pStyle w:val="Paragraphedeliste"/>
              <w:numPr>
                <w:ilvl w:val="0"/>
                <w:numId w:val="8"/>
              </w:numPr>
              <w:ind w:left="621"/>
              <w:rPr>
                <w:rFonts w:cs="Arial"/>
                <w:szCs w:val="24"/>
              </w:rPr>
            </w:pPr>
            <w:proofErr w:type="spellStart"/>
            <w:r>
              <w:rPr>
                <w:rFonts w:cs="Arial"/>
                <w:szCs w:val="24"/>
              </w:rPr>
              <w:t>Education</w:t>
            </w:r>
            <w:proofErr w:type="spellEnd"/>
          </w:p>
          <w:p w:rsidR="00790222" w:rsidRPr="00B70FFC" w:rsidRDefault="00790222" w:rsidP="00FC4E41">
            <w:pPr>
              <w:pStyle w:val="Paragraphedeliste"/>
              <w:numPr>
                <w:ilvl w:val="0"/>
                <w:numId w:val="8"/>
              </w:numPr>
              <w:ind w:left="621"/>
              <w:rPr>
                <w:rFonts w:cs="Arial"/>
                <w:szCs w:val="24"/>
              </w:rPr>
            </w:pPr>
            <w:proofErr w:type="spellStart"/>
            <w:r>
              <w:rPr>
                <w:rFonts w:cs="Arial"/>
                <w:szCs w:val="24"/>
              </w:rPr>
              <w:t>Employment</w:t>
            </w:r>
            <w:proofErr w:type="spellEnd"/>
          </w:p>
          <w:p w:rsidR="00790222" w:rsidRPr="00EB091E" w:rsidRDefault="00790222" w:rsidP="00FC4E41">
            <w:pPr>
              <w:pStyle w:val="Paragraphedeliste"/>
              <w:numPr>
                <w:ilvl w:val="0"/>
                <w:numId w:val="8"/>
              </w:numPr>
              <w:spacing w:after="120"/>
              <w:ind w:left="621"/>
              <w:rPr>
                <w:rFonts w:cs="Arial"/>
                <w:szCs w:val="24"/>
              </w:rPr>
            </w:pPr>
            <w:proofErr w:type="spellStart"/>
            <w:r>
              <w:rPr>
                <w:rFonts w:cs="Arial"/>
                <w:szCs w:val="24"/>
              </w:rPr>
              <w:t>Recreation</w:t>
            </w:r>
            <w:proofErr w:type="spellEnd"/>
          </w:p>
        </w:tc>
      </w:tr>
    </w:tbl>
    <w:p w:rsidR="002B6056" w:rsidRDefault="002B6056" w:rsidP="002B6056">
      <w:r>
        <w:br w:type="page"/>
      </w:r>
    </w:p>
    <w:p w:rsidR="00A937FD" w:rsidRPr="00B70FFC" w:rsidRDefault="00A937FD" w:rsidP="00B70FFC">
      <w:pPr>
        <w:pStyle w:val="Titre"/>
      </w:pPr>
      <w:r w:rsidRPr="00B70FFC">
        <w:lastRenderedPageBreak/>
        <w:t>Les concepts-clés du MDH-PPH</w:t>
      </w:r>
    </w:p>
    <w:p w:rsidR="00A937FD" w:rsidRPr="00B70FFC" w:rsidRDefault="00A937FD" w:rsidP="00E46766">
      <w:pPr>
        <w:rPr>
          <w:rFonts w:cs="Arial"/>
          <w:szCs w:val="24"/>
        </w:rPr>
      </w:pPr>
      <w:r w:rsidRPr="00B70FFC">
        <w:rPr>
          <w:rFonts w:cs="Arial"/>
          <w:szCs w:val="24"/>
        </w:rPr>
        <w:t>Selon le modèle conceptuel du  Modèle de développement humain - Processus de production du handicap (MDH-PPH), la compréhension et l'explication du phénomène du handicap repose sur l'interaction entre trois domaines conceptuels :</w:t>
      </w:r>
    </w:p>
    <w:p w:rsidR="00A937FD" w:rsidRPr="00B70FFC" w:rsidRDefault="00E46766" w:rsidP="00B70FFC">
      <w:pPr>
        <w:pStyle w:val="Titre1"/>
      </w:pPr>
      <w:r w:rsidRPr="00B70FFC">
        <w:rPr>
          <w:rStyle w:val="Titre2Car"/>
          <w:b/>
          <w:bCs/>
          <w:color w:val="365F91" w:themeColor="accent1" w:themeShade="BF"/>
          <w:sz w:val="32"/>
          <w:szCs w:val="28"/>
        </w:rPr>
        <w:t>L</w:t>
      </w:r>
      <w:r w:rsidR="00C50FBC" w:rsidRPr="00B70FFC">
        <w:rPr>
          <w:rStyle w:val="Titre2Car"/>
          <w:b/>
          <w:bCs/>
          <w:color w:val="365F91" w:themeColor="accent1" w:themeShade="BF"/>
          <w:sz w:val="32"/>
          <w:szCs w:val="28"/>
        </w:rPr>
        <w:t>es</w:t>
      </w:r>
      <w:r w:rsidR="00A937FD" w:rsidRPr="00B70FFC">
        <w:rPr>
          <w:rStyle w:val="Titre2Car"/>
          <w:b/>
          <w:bCs/>
          <w:color w:val="365F91" w:themeColor="accent1" w:themeShade="BF"/>
          <w:sz w:val="32"/>
          <w:szCs w:val="28"/>
        </w:rPr>
        <w:t xml:space="preserve"> </w:t>
      </w:r>
      <w:r w:rsidRPr="00B70FFC">
        <w:rPr>
          <w:rStyle w:val="Titre2Car"/>
          <w:b/>
          <w:bCs/>
          <w:color w:val="365F91" w:themeColor="accent1" w:themeShade="BF"/>
          <w:sz w:val="32"/>
          <w:szCs w:val="28"/>
        </w:rPr>
        <w:t>habitudes de vie</w:t>
      </w:r>
    </w:p>
    <w:p w:rsidR="00A937FD" w:rsidRPr="00B70FFC" w:rsidRDefault="00A937FD" w:rsidP="00E46766">
      <w:pPr>
        <w:rPr>
          <w:rFonts w:cs="Arial"/>
          <w:szCs w:val="24"/>
        </w:rPr>
      </w:pPr>
      <w:r w:rsidRPr="00B70FFC">
        <w:rPr>
          <w:rFonts w:cs="Arial"/>
          <w:szCs w:val="24"/>
        </w:rPr>
        <w:t xml:space="preserve">Une habitude de vie est une activité courante ou un rôle valorisé par la personne ou son contexte socioculturel selon ses caractéristiques (l’âge, le sexe, l’identité socioculturelle, etc.). Elle assure la survie et l’épanouissement d’une personne dans sa société tout au long de son existence. Les habitudes de vie s'apprécient sur une échelle allant de la « situation de participation sociale optimale » à la « situation de handicap complète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tuation de participation sociale et situation de handicap"/>
        <w:tblDescription w:val="Dans la colonne gauche, se retrouve la définition d'une situation de participation sociale. Une situation de participation sociale correspond à la pleine réalisation des habitudes de vie, résultant de l’interaction entre les facteurs personnels (les déficiences, les incapacités et les autres caractéristiques personnelles) et les facteurs environnementaux (les facilitateurs et les obstacles).&#10;Dans la colonne droite, on y retrouve la définition d'une situation de handicap. Une situation de handicap correspond à la réduction de la réalisation ou à l’incapacité à réaliser des habitudes de vie, résultant de l’interaction entre les  facteurs personnels (les déficiences, les incapacités et les autres caractéristiques personnelles) et les facteurs environnementaux (les facilitateurs et les obstacles)."/>
      </w:tblPr>
      <w:tblGrid>
        <w:gridCol w:w="4390"/>
        <w:gridCol w:w="4390"/>
      </w:tblGrid>
      <w:tr w:rsidR="004D11EA" w:rsidTr="004D11EA">
        <w:tc>
          <w:tcPr>
            <w:tcW w:w="4390" w:type="dxa"/>
          </w:tcPr>
          <w:p w:rsidR="004D11EA" w:rsidRPr="004D11EA" w:rsidRDefault="004D11EA" w:rsidP="004D11EA">
            <w:pPr>
              <w:pStyle w:val="Titre2"/>
              <w:ind w:right="346"/>
              <w:jc w:val="center"/>
            </w:pPr>
            <w:r w:rsidRPr="004D11EA">
              <w:t>Une situation de participation sociale</w:t>
            </w:r>
          </w:p>
          <w:p w:rsidR="004D11EA" w:rsidRDefault="004D11EA" w:rsidP="002B6056">
            <w:pPr>
              <w:ind w:right="205"/>
              <w:rPr>
                <w:rFonts w:cs="Arial"/>
                <w:szCs w:val="24"/>
              </w:rPr>
            </w:pPr>
            <w:r w:rsidRPr="004D11EA">
              <w:rPr>
                <w:rFonts w:cs="Arial"/>
                <w:szCs w:val="24"/>
              </w:rPr>
              <w:t>Une situation de participation sociale correspond à la pleine réalisation des habitudes de vie, résultant de l’interaction entre les facteurs personnels (les déficiences, les incapacités et les autres caractéristiques personnelles) et les facteurs environnementaux (les facilitateurs et les obstacles).</w:t>
            </w:r>
          </w:p>
        </w:tc>
        <w:tc>
          <w:tcPr>
            <w:tcW w:w="4390" w:type="dxa"/>
          </w:tcPr>
          <w:p w:rsidR="004D11EA" w:rsidRPr="004D11EA" w:rsidRDefault="004D11EA" w:rsidP="004D11EA">
            <w:pPr>
              <w:pStyle w:val="Titre2"/>
              <w:ind w:left="288" w:right="342"/>
              <w:jc w:val="center"/>
            </w:pPr>
            <w:r w:rsidRPr="004D11EA">
              <w:t>Une situation de handicap</w:t>
            </w:r>
          </w:p>
          <w:p w:rsidR="004D11EA" w:rsidRDefault="004D11EA" w:rsidP="002B6056">
            <w:pPr>
              <w:ind w:left="288" w:right="342"/>
              <w:rPr>
                <w:rFonts w:cs="Arial"/>
                <w:szCs w:val="24"/>
              </w:rPr>
            </w:pPr>
            <w:r w:rsidRPr="004D11EA">
              <w:rPr>
                <w:rFonts w:cs="Arial"/>
                <w:szCs w:val="24"/>
              </w:rPr>
              <w:t>Une situation de handicap correspond à la réduction de la réalisation ou à l’incapacité à réaliser des habitudes de vie, résultant de l’interaction entre les  facteurs personnels (les déficiences, les incapacités et les autres caractéristiques personnelles) et les facteurs environnementaux (les facilitateurs et les obstacles).</w:t>
            </w:r>
          </w:p>
        </w:tc>
      </w:tr>
    </w:tbl>
    <w:p w:rsidR="00562ABF" w:rsidRPr="002B6056" w:rsidRDefault="00CC3B28" w:rsidP="00E46766">
      <w:pPr>
        <w:rPr>
          <w:rFonts w:cs="Arial"/>
          <w:b/>
          <w:szCs w:val="24"/>
        </w:rPr>
      </w:pPr>
      <w:r w:rsidRPr="00B70FFC">
        <w:rPr>
          <w:rFonts w:cs="Arial"/>
          <w:szCs w:val="24"/>
        </w:rPr>
        <w:t>S</w:t>
      </w:r>
      <w:r w:rsidR="00E46766" w:rsidRPr="00B70FFC">
        <w:rPr>
          <w:rFonts w:cs="Arial"/>
          <w:szCs w:val="24"/>
        </w:rPr>
        <w:t>elon le MDH-PPH</w:t>
      </w:r>
      <w:r w:rsidRPr="00B70FFC">
        <w:rPr>
          <w:rFonts w:cs="Arial"/>
          <w:szCs w:val="24"/>
        </w:rPr>
        <w:t>, l</w:t>
      </w:r>
      <w:r w:rsidR="00A937FD" w:rsidRPr="00B70FFC">
        <w:rPr>
          <w:rFonts w:cs="Arial"/>
          <w:szCs w:val="24"/>
        </w:rPr>
        <w:t>es habitudes de vie se regr</w:t>
      </w:r>
      <w:r w:rsidR="00F807CC">
        <w:rPr>
          <w:rFonts w:cs="Arial"/>
          <w:szCs w:val="24"/>
        </w:rPr>
        <w:t>oupent selon deux classes : « </w:t>
      </w:r>
      <w:r w:rsidRPr="00B70FFC">
        <w:rPr>
          <w:rFonts w:cs="Arial"/>
          <w:szCs w:val="24"/>
        </w:rPr>
        <w:t>activités courantes </w:t>
      </w:r>
      <w:r w:rsidR="00A937FD" w:rsidRPr="00B70FFC">
        <w:rPr>
          <w:rFonts w:cs="Arial"/>
          <w:szCs w:val="24"/>
        </w:rPr>
        <w:t>» et en «</w:t>
      </w:r>
      <w:r w:rsidRPr="00B70FFC">
        <w:rPr>
          <w:rFonts w:cs="Arial"/>
          <w:szCs w:val="24"/>
        </w:rPr>
        <w:t> rôles sociaux </w:t>
      </w:r>
      <w:r w:rsidR="00A937FD" w:rsidRPr="00B70FFC">
        <w:rPr>
          <w:rFonts w:cs="Arial"/>
          <w:szCs w:val="24"/>
        </w:rPr>
        <w:t>».</w:t>
      </w:r>
      <w:r w:rsidR="00E46766" w:rsidRPr="00B70FFC">
        <w:rPr>
          <w:rFonts w:cs="Arial"/>
          <w:szCs w:val="24"/>
        </w:rPr>
        <w:t xml:space="preserve"> </w:t>
      </w:r>
      <w:r w:rsidR="00A937FD" w:rsidRPr="00B70FFC">
        <w:rPr>
          <w:rFonts w:cs="Arial"/>
          <w:szCs w:val="24"/>
        </w:rPr>
        <w:t xml:space="preserve">Les activités courantes et les rôles sociaux sont chacun composés de six catégories d'habitudes de vie.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ans la colonne de gauche se trouvent les activités courantes soit : les communications, les déplacements, la nutrition, la condition corporelle, les soins personnels et l'habitation. Dans la colonne de droite se trouvent les rôles sociaux soit : les responsabilités, les relations interpersonnelles, la vie communautaire, l'éducation, le travail et les loisirs.&#10;"/>
      </w:tblPr>
      <w:tblGrid>
        <w:gridCol w:w="3936"/>
        <w:gridCol w:w="4110"/>
      </w:tblGrid>
      <w:tr w:rsidR="00562ABF" w:rsidRPr="00B70FFC" w:rsidTr="00562ABF">
        <w:trPr>
          <w:jc w:val="center"/>
        </w:trPr>
        <w:tc>
          <w:tcPr>
            <w:tcW w:w="3936" w:type="dxa"/>
            <w:shd w:val="clear" w:color="auto" w:fill="DAEEF3" w:themeFill="accent5" w:themeFillTint="33"/>
          </w:tcPr>
          <w:p w:rsidR="00870D24" w:rsidRPr="00C3745E" w:rsidRDefault="00870D24" w:rsidP="002B6056">
            <w:pPr>
              <w:ind w:left="304" w:right="581"/>
              <w:jc w:val="center"/>
              <w:rPr>
                <w:rFonts w:cs="Arial"/>
                <w:b/>
                <w:sz w:val="28"/>
                <w:szCs w:val="24"/>
              </w:rPr>
            </w:pPr>
            <w:r w:rsidRPr="00C3745E">
              <w:rPr>
                <w:rFonts w:cs="Arial"/>
                <w:b/>
                <w:sz w:val="28"/>
                <w:szCs w:val="24"/>
              </w:rPr>
              <w:t>Activités courantes</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Communications</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Déplacements</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Nutrition</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Condition corporelle</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Soins personnels</w:t>
            </w:r>
          </w:p>
          <w:p w:rsidR="00562ABF" w:rsidRPr="002B6056" w:rsidRDefault="00562ABF" w:rsidP="00E46766">
            <w:pPr>
              <w:pStyle w:val="Paragraphedeliste"/>
              <w:numPr>
                <w:ilvl w:val="0"/>
                <w:numId w:val="8"/>
              </w:numPr>
              <w:ind w:left="729" w:right="581"/>
              <w:rPr>
                <w:rFonts w:cs="Arial"/>
                <w:szCs w:val="24"/>
              </w:rPr>
            </w:pPr>
            <w:r w:rsidRPr="00B70FFC">
              <w:rPr>
                <w:rFonts w:cs="Arial"/>
                <w:szCs w:val="24"/>
              </w:rPr>
              <w:t>Habitation</w:t>
            </w:r>
          </w:p>
        </w:tc>
        <w:tc>
          <w:tcPr>
            <w:tcW w:w="4110" w:type="dxa"/>
            <w:shd w:val="clear" w:color="auto" w:fill="DAEEF3" w:themeFill="accent5" w:themeFillTint="33"/>
          </w:tcPr>
          <w:p w:rsidR="00870D24" w:rsidRPr="00C3745E" w:rsidRDefault="00870D24" w:rsidP="002B6056">
            <w:pPr>
              <w:ind w:left="-655"/>
              <w:jc w:val="center"/>
              <w:rPr>
                <w:rFonts w:cs="Arial"/>
                <w:b/>
                <w:sz w:val="28"/>
                <w:szCs w:val="24"/>
              </w:rPr>
            </w:pPr>
            <w:r w:rsidRPr="00C3745E">
              <w:rPr>
                <w:rFonts w:cs="Arial"/>
                <w:b/>
                <w:sz w:val="28"/>
                <w:szCs w:val="24"/>
              </w:rPr>
              <w:t>Rôles sociaux</w:t>
            </w:r>
          </w:p>
          <w:p w:rsidR="00562ABF" w:rsidRPr="00B70FFC" w:rsidRDefault="00562ABF" w:rsidP="00DD11DE">
            <w:pPr>
              <w:pStyle w:val="Paragraphedeliste"/>
              <w:numPr>
                <w:ilvl w:val="0"/>
                <w:numId w:val="8"/>
              </w:numPr>
              <w:ind w:left="621"/>
              <w:rPr>
                <w:rFonts w:cs="Arial"/>
                <w:szCs w:val="24"/>
              </w:rPr>
            </w:pPr>
            <w:r w:rsidRPr="00B70FFC">
              <w:rPr>
                <w:rFonts w:cs="Arial"/>
                <w:szCs w:val="24"/>
              </w:rPr>
              <w:t>Responsabilités</w:t>
            </w:r>
          </w:p>
          <w:p w:rsidR="00562ABF" w:rsidRPr="00B70FFC" w:rsidRDefault="00562ABF" w:rsidP="00DD11DE">
            <w:pPr>
              <w:pStyle w:val="Paragraphedeliste"/>
              <w:numPr>
                <w:ilvl w:val="0"/>
                <w:numId w:val="8"/>
              </w:numPr>
              <w:ind w:left="621"/>
              <w:rPr>
                <w:rFonts w:cs="Arial"/>
                <w:szCs w:val="24"/>
              </w:rPr>
            </w:pPr>
            <w:r w:rsidRPr="00B70FFC">
              <w:rPr>
                <w:rFonts w:cs="Arial"/>
                <w:szCs w:val="24"/>
              </w:rPr>
              <w:t>Relations interpersonnelles</w:t>
            </w:r>
          </w:p>
          <w:p w:rsidR="00562ABF" w:rsidRPr="00B70FFC" w:rsidRDefault="00562ABF" w:rsidP="00DD11DE">
            <w:pPr>
              <w:pStyle w:val="Paragraphedeliste"/>
              <w:numPr>
                <w:ilvl w:val="0"/>
                <w:numId w:val="8"/>
              </w:numPr>
              <w:ind w:left="621"/>
              <w:rPr>
                <w:rFonts w:cs="Arial"/>
                <w:szCs w:val="24"/>
              </w:rPr>
            </w:pPr>
            <w:r w:rsidRPr="00B70FFC">
              <w:rPr>
                <w:rFonts w:cs="Arial"/>
                <w:szCs w:val="24"/>
              </w:rPr>
              <w:t>Vie communautaire</w:t>
            </w:r>
          </w:p>
          <w:p w:rsidR="00562ABF" w:rsidRPr="00B70FFC" w:rsidRDefault="00562ABF" w:rsidP="00DD11DE">
            <w:pPr>
              <w:pStyle w:val="Paragraphedeliste"/>
              <w:numPr>
                <w:ilvl w:val="0"/>
                <w:numId w:val="8"/>
              </w:numPr>
              <w:ind w:left="621"/>
              <w:rPr>
                <w:rFonts w:cs="Arial"/>
                <w:szCs w:val="24"/>
              </w:rPr>
            </w:pPr>
            <w:r w:rsidRPr="00B70FFC">
              <w:rPr>
                <w:rFonts w:cs="Arial"/>
                <w:szCs w:val="24"/>
              </w:rPr>
              <w:t>Éducation</w:t>
            </w:r>
          </w:p>
          <w:p w:rsidR="00562ABF" w:rsidRPr="00B70FFC" w:rsidRDefault="00562ABF" w:rsidP="00DD11DE">
            <w:pPr>
              <w:pStyle w:val="Paragraphedeliste"/>
              <w:numPr>
                <w:ilvl w:val="0"/>
                <w:numId w:val="8"/>
              </w:numPr>
              <w:ind w:left="621"/>
              <w:rPr>
                <w:rFonts w:cs="Arial"/>
                <w:szCs w:val="24"/>
              </w:rPr>
            </w:pPr>
            <w:r w:rsidRPr="00B70FFC">
              <w:rPr>
                <w:rFonts w:cs="Arial"/>
                <w:szCs w:val="24"/>
              </w:rPr>
              <w:t>Travail</w:t>
            </w:r>
          </w:p>
          <w:p w:rsidR="00562ABF" w:rsidRPr="00EB091E" w:rsidRDefault="00562ABF" w:rsidP="00DD11DE">
            <w:pPr>
              <w:pStyle w:val="Paragraphedeliste"/>
              <w:numPr>
                <w:ilvl w:val="0"/>
                <w:numId w:val="8"/>
              </w:numPr>
              <w:spacing w:after="120"/>
              <w:ind w:left="621"/>
              <w:rPr>
                <w:rFonts w:cs="Arial"/>
                <w:szCs w:val="24"/>
              </w:rPr>
            </w:pPr>
            <w:r w:rsidRPr="00B70FFC">
              <w:rPr>
                <w:rFonts w:cs="Arial"/>
                <w:szCs w:val="24"/>
              </w:rPr>
              <w:t>Loisirs</w:t>
            </w:r>
          </w:p>
        </w:tc>
      </w:tr>
    </w:tbl>
    <w:p w:rsidR="00A937FD" w:rsidRPr="00B70FFC" w:rsidRDefault="00C50FBC" w:rsidP="00B70FFC">
      <w:pPr>
        <w:pStyle w:val="Titre1"/>
      </w:pPr>
      <w:r w:rsidRPr="00B70FFC">
        <w:rPr>
          <w:rStyle w:val="Titre2Car"/>
          <w:b/>
          <w:bCs/>
          <w:color w:val="365F91" w:themeColor="accent1" w:themeShade="BF"/>
          <w:sz w:val="32"/>
          <w:szCs w:val="28"/>
        </w:rPr>
        <w:lastRenderedPageBreak/>
        <w:t>Les facteurs environnementaux</w:t>
      </w:r>
    </w:p>
    <w:p w:rsidR="00EB091E" w:rsidRPr="004D11EA" w:rsidRDefault="00A937FD">
      <w:pPr>
        <w:rPr>
          <w:rFonts w:cs="Arial"/>
          <w:szCs w:val="24"/>
        </w:rPr>
      </w:pPr>
      <w:r w:rsidRPr="00B70FFC">
        <w:rPr>
          <w:rFonts w:cs="Arial"/>
          <w:szCs w:val="24"/>
        </w:rPr>
        <w:t>Un facteur environnemental est une dimension sociale ou physique qui détermine l’organisation et le contexte d’une société. Les facteurs environnementaux s'apprécient sur une échelle allant d</w:t>
      </w:r>
      <w:r w:rsidR="00E46766" w:rsidRPr="00B70FFC">
        <w:rPr>
          <w:rFonts w:cs="Arial"/>
          <w:szCs w:val="24"/>
        </w:rPr>
        <w:t>u « facilitateur majeur » à « l'</w:t>
      </w:r>
      <w:r w:rsidRPr="00B70FFC">
        <w:rPr>
          <w:rFonts w:cs="Arial"/>
          <w:szCs w:val="24"/>
        </w:rPr>
        <w:t>obstacle majeur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cilitateur et obstacle"/>
        <w:tblDescription w:val="Dans la colonne de gauche, on y retrouve la définition de facilitateur. Un facilitateur correspond à un facteur environnemental qui favorise la réalisation des habitudes de vie lorsqu’il entre en interaction avec les facteurs personnels (les déficiences, les incapacités et les autres caractéristiques personnelles).&#10;Dans la colonne de droite c'est la définition d'obstacle. Un obstacle correspond à un facteur environnemental qui entrave la réalisation des habitudes de vie lorsqu’il entre en interaction avec les facteurs personnels (les déficiences, les incapacités et les autres caractéristiques personnelles).&#10;&#10;"/>
      </w:tblPr>
      <w:tblGrid>
        <w:gridCol w:w="4390"/>
        <w:gridCol w:w="4390"/>
      </w:tblGrid>
      <w:tr w:rsidR="00EB091E" w:rsidTr="002B6056">
        <w:trPr>
          <w:trHeight w:val="593"/>
        </w:trPr>
        <w:tc>
          <w:tcPr>
            <w:tcW w:w="4390" w:type="dxa"/>
          </w:tcPr>
          <w:p w:rsidR="00EB091E" w:rsidRPr="00EB091E" w:rsidRDefault="00EB091E" w:rsidP="00EB091E">
            <w:pPr>
              <w:pStyle w:val="Titre2"/>
              <w:ind w:right="488"/>
              <w:jc w:val="center"/>
            </w:pPr>
            <w:r w:rsidRPr="00EB091E">
              <w:t>Facilitateur</w:t>
            </w:r>
          </w:p>
        </w:tc>
        <w:tc>
          <w:tcPr>
            <w:tcW w:w="4390" w:type="dxa"/>
          </w:tcPr>
          <w:p w:rsidR="00EB091E" w:rsidRPr="00EB091E" w:rsidRDefault="00EB091E" w:rsidP="00EB091E">
            <w:pPr>
              <w:pStyle w:val="Titre2"/>
              <w:ind w:left="430"/>
              <w:jc w:val="center"/>
            </w:pPr>
            <w:r w:rsidRPr="00B70FFC">
              <w:t>Obstacle</w:t>
            </w:r>
          </w:p>
        </w:tc>
      </w:tr>
      <w:tr w:rsidR="00C135F3" w:rsidTr="00C135F3">
        <w:tc>
          <w:tcPr>
            <w:tcW w:w="4390" w:type="dxa"/>
          </w:tcPr>
          <w:p w:rsidR="00C135F3" w:rsidRDefault="00C135F3" w:rsidP="002B6056">
            <w:pPr>
              <w:tabs>
                <w:tab w:val="left" w:pos="4111"/>
              </w:tabs>
              <w:spacing w:before="0"/>
              <w:ind w:right="488"/>
              <w:rPr>
                <w:rFonts w:cs="Arial"/>
                <w:szCs w:val="24"/>
              </w:rPr>
            </w:pPr>
            <w:r w:rsidRPr="00B70FFC">
              <w:rPr>
                <w:rFonts w:cs="Arial"/>
                <w:szCs w:val="24"/>
              </w:rPr>
              <w:t>Un facilitateur correspond à un facteur environnemental qui favorise la réalisation des habitudes de vie lorsqu’il entre en interaction avec les facteurs personnels (les déficiences, les incapacités et les autres caractéristiques personnelles).</w:t>
            </w:r>
          </w:p>
        </w:tc>
        <w:tc>
          <w:tcPr>
            <w:tcW w:w="4390" w:type="dxa"/>
          </w:tcPr>
          <w:p w:rsidR="00C135F3" w:rsidRPr="00B70FFC" w:rsidRDefault="00C135F3" w:rsidP="002B6056">
            <w:pPr>
              <w:spacing w:before="0"/>
              <w:ind w:left="430"/>
              <w:rPr>
                <w:rFonts w:cs="Arial"/>
                <w:szCs w:val="24"/>
              </w:rPr>
            </w:pPr>
            <w:r w:rsidRPr="00B70FFC">
              <w:rPr>
                <w:rFonts w:cs="Arial"/>
                <w:szCs w:val="24"/>
              </w:rPr>
              <w:t>Un obstacle correspond à un facteur environnemental qui entrave la réalisation des habitudes de vie lorsqu’il entre en interaction avec les facteurs personnels (les déficiences, les incapacités et les autres caractéristiques personnelles).</w:t>
            </w:r>
          </w:p>
          <w:p w:rsidR="00C135F3" w:rsidRDefault="00C135F3" w:rsidP="00C135F3">
            <w:pPr>
              <w:ind w:left="146"/>
              <w:rPr>
                <w:rFonts w:cs="Arial"/>
                <w:szCs w:val="24"/>
              </w:rPr>
            </w:pPr>
          </w:p>
        </w:tc>
      </w:tr>
    </w:tbl>
    <w:p w:rsidR="00B17488" w:rsidRPr="00B70FFC" w:rsidRDefault="00B17488" w:rsidP="00E46766">
      <w:pPr>
        <w:rPr>
          <w:rFonts w:cs="Arial"/>
          <w:b/>
          <w:szCs w:val="24"/>
        </w:rPr>
        <w:sectPr w:rsidR="00B17488" w:rsidRPr="00B70FFC" w:rsidSect="00355F50">
          <w:headerReference w:type="even" r:id="rId9"/>
          <w:headerReference w:type="default" r:id="rId10"/>
          <w:footerReference w:type="even" r:id="rId11"/>
          <w:footerReference w:type="default" r:id="rId12"/>
          <w:headerReference w:type="first" r:id="rId13"/>
          <w:footerReference w:type="first" r:id="rId14"/>
          <w:pgSz w:w="12240" w:h="15840"/>
          <w:pgMar w:top="1134" w:right="1797" w:bottom="1134" w:left="1797" w:header="720" w:footer="720" w:gutter="0"/>
          <w:cols w:space="720"/>
          <w:docGrid w:linePitch="360"/>
        </w:sectPr>
      </w:pPr>
    </w:p>
    <w:p w:rsidR="00A937FD" w:rsidRPr="00B70FFC" w:rsidRDefault="00562ABF" w:rsidP="00E46766">
      <w:pPr>
        <w:rPr>
          <w:rFonts w:cs="Arial"/>
          <w:szCs w:val="24"/>
        </w:rPr>
      </w:pPr>
      <w:r w:rsidRPr="00B70FFC">
        <w:rPr>
          <w:rFonts w:cs="Arial"/>
          <w:szCs w:val="24"/>
        </w:rPr>
        <w:lastRenderedPageBreak/>
        <w:t>Selon</w:t>
      </w:r>
      <w:r w:rsidR="00B17488" w:rsidRPr="00B70FFC">
        <w:rPr>
          <w:rFonts w:cs="Arial"/>
          <w:szCs w:val="24"/>
        </w:rPr>
        <w:t xml:space="preserve"> le MDH-PPH</w:t>
      </w:r>
      <w:r w:rsidRPr="00B70FFC">
        <w:rPr>
          <w:rFonts w:cs="Arial"/>
          <w:szCs w:val="24"/>
        </w:rPr>
        <w:t>, l</w:t>
      </w:r>
      <w:r w:rsidR="00A937FD" w:rsidRPr="00B70FFC">
        <w:rPr>
          <w:rFonts w:cs="Arial"/>
          <w:szCs w:val="24"/>
        </w:rPr>
        <w:t>es facteurs environnementaux se regroupent en « facteurs sociaux » et en « facteurs physiques ».</w:t>
      </w:r>
      <w:r w:rsidR="00B17488" w:rsidRPr="00B70FFC">
        <w:rPr>
          <w:rFonts w:cs="Arial"/>
          <w:szCs w:val="24"/>
        </w:rPr>
        <w:t xml:space="preserve"> </w:t>
      </w:r>
      <w:r w:rsidR="00276E00">
        <w:rPr>
          <w:rFonts w:cs="Arial"/>
          <w:szCs w:val="24"/>
        </w:rPr>
        <w:t>Chacun d’eux sont</w:t>
      </w:r>
      <w:r w:rsidR="00A937FD" w:rsidRPr="00B70FFC">
        <w:rPr>
          <w:rFonts w:cs="Arial"/>
          <w:szCs w:val="24"/>
        </w:rPr>
        <w:t xml:space="preserve"> composés de neuf catégories.  </w:t>
      </w:r>
    </w:p>
    <w:p w:rsidR="00400A43" w:rsidRPr="00B70FFC" w:rsidRDefault="00400A43" w:rsidP="00562ABF">
      <w:pPr>
        <w:jc w:val="left"/>
        <w:rPr>
          <w:rFonts w:cs="Arial"/>
          <w:szCs w:val="24"/>
        </w:rPr>
        <w:sectPr w:rsidR="00400A43" w:rsidRPr="00B70FFC" w:rsidSect="00B17488">
          <w:type w:val="continuous"/>
          <w:pgSz w:w="12240" w:h="15840"/>
          <w:pgMar w:top="1440" w:right="1800" w:bottom="1440" w:left="1800" w:header="720" w:footer="720" w:gutter="0"/>
          <w:cols w:space="720"/>
          <w:docGrid w:linePitch="360"/>
        </w:sectPr>
      </w:pPr>
    </w:p>
    <w:tbl>
      <w:tblPr>
        <w:tblStyle w:val="Grilledutablea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Facteurs sociaux et facteurs physiques"/>
        <w:tblDescription w:val="Dans la colonne de gauche ce sont les facteurs sociaux qui sont divisés selon deux catégories les facteurs politico-économiques et les facteurs socio-culturels :&#10;1) Les facteurs politico-économique comprennent : les systèmes politiques et structures gouvernementales, les système juridique, les système économique, les système socio-sanitaire, les système éducatif, les infrastructures publiques et les organisations communautaires.&#10;2) Les facteurs socio-culturels comprennent le réseau social et les règles sociales.&#10;Dans la colonne de droite, on y retouve les facteurs physique qui se divise en deux catégories soit la nature et l'aménagement : &#10;1) La nature comprend : la géographie physique, le climat, le temps, les bruits, l'électricité et magnétisme ainsi que la luminosité&#10;2) Les aménagements comprennent : l'architecture, l'aménagement du territoire et les technologies.&#10;"/>
      </w:tblPr>
      <w:tblGrid>
        <w:gridCol w:w="4679"/>
        <w:gridCol w:w="4252"/>
      </w:tblGrid>
      <w:tr w:rsidR="00400A43" w:rsidRPr="00B70FFC" w:rsidTr="00F36BA5">
        <w:trPr>
          <w:trHeight w:val="502"/>
        </w:trPr>
        <w:tc>
          <w:tcPr>
            <w:tcW w:w="4679" w:type="dxa"/>
            <w:shd w:val="clear" w:color="auto" w:fill="DAEEF3" w:themeFill="accent5" w:themeFillTint="33"/>
          </w:tcPr>
          <w:p w:rsidR="00562ABF" w:rsidRPr="00F36BA5" w:rsidRDefault="00400A43" w:rsidP="00F36BA5">
            <w:pPr>
              <w:spacing w:before="120" w:after="0"/>
              <w:ind w:right="459"/>
              <w:jc w:val="center"/>
              <w:rPr>
                <w:rFonts w:cs="Arial"/>
                <w:b/>
                <w:sz w:val="28"/>
                <w:szCs w:val="24"/>
              </w:rPr>
            </w:pPr>
            <w:r w:rsidRPr="00C3745E">
              <w:rPr>
                <w:rFonts w:cs="Arial"/>
                <w:b/>
                <w:sz w:val="28"/>
                <w:szCs w:val="24"/>
              </w:rPr>
              <w:lastRenderedPageBreak/>
              <w:t>Facteurs sociaux</w:t>
            </w:r>
          </w:p>
        </w:tc>
        <w:tc>
          <w:tcPr>
            <w:tcW w:w="4252" w:type="dxa"/>
            <w:shd w:val="clear" w:color="auto" w:fill="DAEEF3" w:themeFill="accent5" w:themeFillTint="33"/>
          </w:tcPr>
          <w:p w:rsidR="00C3745E" w:rsidRPr="00F36BA5" w:rsidRDefault="00562ABF" w:rsidP="00F36BA5">
            <w:pPr>
              <w:spacing w:before="120" w:after="0"/>
              <w:jc w:val="center"/>
              <w:rPr>
                <w:rFonts w:cs="Arial"/>
                <w:b/>
                <w:sz w:val="28"/>
                <w:szCs w:val="24"/>
              </w:rPr>
            </w:pPr>
            <w:r w:rsidRPr="00C3745E">
              <w:rPr>
                <w:rFonts w:cs="Arial"/>
                <w:b/>
                <w:sz w:val="28"/>
                <w:szCs w:val="24"/>
              </w:rPr>
              <w:t>Facteurs physiques</w:t>
            </w:r>
          </w:p>
        </w:tc>
      </w:tr>
      <w:tr w:rsidR="00400A43" w:rsidRPr="00B70FFC" w:rsidTr="00F36BA5">
        <w:trPr>
          <w:trHeight w:val="3660"/>
        </w:trPr>
        <w:tc>
          <w:tcPr>
            <w:tcW w:w="4679" w:type="dxa"/>
            <w:shd w:val="clear" w:color="auto" w:fill="DAEEF3" w:themeFill="accent5" w:themeFillTint="33"/>
          </w:tcPr>
          <w:p w:rsidR="00F36BA5" w:rsidRPr="00F36BA5" w:rsidRDefault="00F36BA5" w:rsidP="00F36BA5">
            <w:pPr>
              <w:jc w:val="left"/>
              <w:rPr>
                <w:rFonts w:cs="Arial"/>
                <w:szCs w:val="24"/>
              </w:rPr>
            </w:pPr>
            <w:r>
              <w:rPr>
                <w:rFonts w:cs="Arial"/>
                <w:i/>
                <w:szCs w:val="24"/>
                <w:u w:val="single"/>
              </w:rPr>
              <w:t>Facteurs politi</w:t>
            </w:r>
            <w:r w:rsidRPr="00C3745E">
              <w:rPr>
                <w:rFonts w:cs="Arial"/>
                <w:i/>
                <w:szCs w:val="24"/>
                <w:u w:val="single"/>
              </w:rPr>
              <w:t>c</w:t>
            </w:r>
            <w:r>
              <w:rPr>
                <w:rFonts w:cs="Arial"/>
                <w:i/>
                <w:szCs w:val="24"/>
                <w:u w:val="single"/>
              </w:rPr>
              <w:t>o</w:t>
            </w:r>
            <w:r w:rsidRPr="00C3745E">
              <w:rPr>
                <w:rFonts w:cs="Arial"/>
                <w:i/>
                <w:szCs w:val="24"/>
                <w:u w:val="single"/>
              </w:rPr>
              <w:t>-économiques</w:t>
            </w:r>
          </w:p>
          <w:p w:rsidR="00400A43" w:rsidRPr="00B70FFC" w:rsidRDefault="00400A43" w:rsidP="00400A43">
            <w:pPr>
              <w:pStyle w:val="Paragraphedeliste"/>
              <w:numPr>
                <w:ilvl w:val="0"/>
                <w:numId w:val="7"/>
              </w:numPr>
              <w:ind w:left="851"/>
              <w:jc w:val="left"/>
              <w:rPr>
                <w:rFonts w:cs="Arial"/>
                <w:szCs w:val="24"/>
              </w:rPr>
            </w:pPr>
            <w:r w:rsidRPr="00B70FFC">
              <w:rPr>
                <w:rFonts w:cs="Arial"/>
                <w:szCs w:val="24"/>
              </w:rPr>
              <w:t>Systèmes politiques et structures gouvernementales</w:t>
            </w:r>
          </w:p>
          <w:p w:rsidR="00400A43" w:rsidRPr="00B70FFC" w:rsidRDefault="00400A43" w:rsidP="00400A43">
            <w:pPr>
              <w:pStyle w:val="Paragraphedeliste"/>
              <w:numPr>
                <w:ilvl w:val="0"/>
                <w:numId w:val="7"/>
              </w:numPr>
              <w:ind w:left="851"/>
              <w:jc w:val="left"/>
              <w:rPr>
                <w:rFonts w:cs="Arial"/>
                <w:szCs w:val="24"/>
              </w:rPr>
            </w:pPr>
            <w:r w:rsidRPr="00B70FFC">
              <w:rPr>
                <w:rFonts w:cs="Arial"/>
                <w:szCs w:val="24"/>
              </w:rPr>
              <w:t>Système juridique</w:t>
            </w:r>
          </w:p>
          <w:p w:rsidR="00400A43" w:rsidRPr="00B70FFC" w:rsidRDefault="00400A43" w:rsidP="00400A43">
            <w:pPr>
              <w:pStyle w:val="Paragraphedeliste"/>
              <w:numPr>
                <w:ilvl w:val="0"/>
                <w:numId w:val="7"/>
              </w:numPr>
              <w:ind w:left="851"/>
              <w:jc w:val="left"/>
              <w:rPr>
                <w:rFonts w:cs="Arial"/>
                <w:szCs w:val="24"/>
              </w:rPr>
            </w:pPr>
            <w:r w:rsidRPr="00B70FFC">
              <w:rPr>
                <w:rFonts w:cs="Arial"/>
                <w:szCs w:val="24"/>
              </w:rPr>
              <w:t>Système économique</w:t>
            </w:r>
          </w:p>
          <w:p w:rsidR="00400A43" w:rsidRPr="00B70FFC" w:rsidRDefault="00400A43" w:rsidP="00400A43">
            <w:pPr>
              <w:pStyle w:val="Paragraphedeliste"/>
              <w:numPr>
                <w:ilvl w:val="0"/>
                <w:numId w:val="7"/>
              </w:numPr>
              <w:ind w:left="851"/>
              <w:jc w:val="left"/>
              <w:rPr>
                <w:rFonts w:cs="Arial"/>
                <w:szCs w:val="24"/>
              </w:rPr>
            </w:pPr>
            <w:r w:rsidRPr="00B70FFC">
              <w:rPr>
                <w:rFonts w:cs="Arial"/>
                <w:szCs w:val="24"/>
              </w:rPr>
              <w:t>Système socio-sanitaire</w:t>
            </w:r>
          </w:p>
          <w:p w:rsidR="00400A43" w:rsidRPr="00B70FFC" w:rsidRDefault="00400A43" w:rsidP="00400A43">
            <w:pPr>
              <w:pStyle w:val="Paragraphedeliste"/>
              <w:numPr>
                <w:ilvl w:val="0"/>
                <w:numId w:val="7"/>
              </w:numPr>
              <w:ind w:left="851"/>
              <w:jc w:val="left"/>
              <w:rPr>
                <w:rFonts w:cs="Arial"/>
                <w:szCs w:val="24"/>
              </w:rPr>
            </w:pPr>
            <w:r w:rsidRPr="00B70FFC">
              <w:rPr>
                <w:rFonts w:cs="Arial"/>
                <w:szCs w:val="24"/>
              </w:rPr>
              <w:t>Système éducatif</w:t>
            </w:r>
          </w:p>
          <w:p w:rsidR="00400A43" w:rsidRPr="00B70FFC" w:rsidRDefault="00400A43" w:rsidP="00400A43">
            <w:pPr>
              <w:pStyle w:val="Paragraphedeliste"/>
              <w:numPr>
                <w:ilvl w:val="0"/>
                <w:numId w:val="7"/>
              </w:numPr>
              <w:ind w:left="851"/>
              <w:jc w:val="left"/>
              <w:rPr>
                <w:rFonts w:cs="Arial"/>
                <w:szCs w:val="24"/>
              </w:rPr>
            </w:pPr>
            <w:r w:rsidRPr="00B70FFC">
              <w:rPr>
                <w:rFonts w:cs="Arial"/>
                <w:szCs w:val="24"/>
              </w:rPr>
              <w:t>Infrastructures publiques</w:t>
            </w:r>
          </w:p>
          <w:p w:rsidR="00400A43" w:rsidRDefault="00400A43" w:rsidP="00400A43">
            <w:pPr>
              <w:pStyle w:val="Paragraphedeliste"/>
              <w:numPr>
                <w:ilvl w:val="0"/>
                <w:numId w:val="7"/>
              </w:numPr>
              <w:ind w:left="851"/>
              <w:jc w:val="left"/>
              <w:rPr>
                <w:rFonts w:cs="Arial"/>
                <w:szCs w:val="24"/>
              </w:rPr>
            </w:pPr>
            <w:r w:rsidRPr="00B70FFC">
              <w:rPr>
                <w:rFonts w:cs="Arial"/>
                <w:szCs w:val="24"/>
              </w:rPr>
              <w:t>Organisations communautaires</w:t>
            </w:r>
          </w:p>
          <w:p w:rsidR="00EB091E" w:rsidRPr="00C3745E" w:rsidRDefault="00EB091E" w:rsidP="00870D24">
            <w:pPr>
              <w:ind w:left="142"/>
              <w:jc w:val="left"/>
              <w:rPr>
                <w:rFonts w:cs="Arial"/>
                <w:i/>
                <w:szCs w:val="24"/>
                <w:u w:val="single"/>
              </w:rPr>
            </w:pPr>
            <w:r w:rsidRPr="00C3745E">
              <w:rPr>
                <w:rFonts w:cs="Arial"/>
                <w:i/>
                <w:szCs w:val="24"/>
                <w:u w:val="single"/>
              </w:rPr>
              <w:t>Facteurs socio-culturels</w:t>
            </w:r>
          </w:p>
          <w:p w:rsidR="00400A43" w:rsidRPr="00B70FFC" w:rsidRDefault="00400A43" w:rsidP="00F36BA5">
            <w:pPr>
              <w:pStyle w:val="Paragraphedeliste"/>
              <w:numPr>
                <w:ilvl w:val="0"/>
                <w:numId w:val="12"/>
              </w:numPr>
            </w:pPr>
            <w:r w:rsidRPr="00B70FFC">
              <w:t>Réseau social</w:t>
            </w:r>
          </w:p>
          <w:p w:rsidR="00C3745E" w:rsidRPr="00C3745E" w:rsidRDefault="00400A43" w:rsidP="00F36BA5">
            <w:pPr>
              <w:pStyle w:val="Paragraphedeliste"/>
              <w:numPr>
                <w:ilvl w:val="0"/>
                <w:numId w:val="12"/>
              </w:numPr>
              <w:spacing w:after="120"/>
            </w:pPr>
            <w:r w:rsidRPr="00B70FFC">
              <w:t>Règles sociales</w:t>
            </w:r>
          </w:p>
        </w:tc>
        <w:tc>
          <w:tcPr>
            <w:tcW w:w="4252" w:type="dxa"/>
            <w:shd w:val="clear" w:color="auto" w:fill="DAEEF3" w:themeFill="accent5" w:themeFillTint="33"/>
          </w:tcPr>
          <w:p w:rsidR="00F36BA5" w:rsidRDefault="00F36BA5" w:rsidP="00F36BA5">
            <w:r w:rsidRPr="00F36BA5">
              <w:rPr>
                <w:i/>
                <w:u w:val="single"/>
              </w:rPr>
              <w:t>Nature</w:t>
            </w:r>
          </w:p>
          <w:p w:rsidR="00400A43" w:rsidRPr="00F36BA5" w:rsidRDefault="00400A43" w:rsidP="00F36BA5">
            <w:pPr>
              <w:pStyle w:val="Paragraphedeliste"/>
              <w:numPr>
                <w:ilvl w:val="0"/>
                <w:numId w:val="7"/>
              </w:numPr>
            </w:pPr>
            <w:r w:rsidRPr="00F36BA5">
              <w:t>Géographie physique</w:t>
            </w:r>
          </w:p>
          <w:p w:rsidR="00400A43" w:rsidRPr="00F36BA5" w:rsidRDefault="00400A43" w:rsidP="00F36BA5">
            <w:pPr>
              <w:pStyle w:val="Paragraphedeliste"/>
              <w:numPr>
                <w:ilvl w:val="0"/>
                <w:numId w:val="7"/>
              </w:numPr>
            </w:pPr>
            <w:r w:rsidRPr="00F36BA5">
              <w:t>Climat</w:t>
            </w:r>
          </w:p>
          <w:p w:rsidR="00400A43" w:rsidRPr="00F36BA5" w:rsidRDefault="00400A43" w:rsidP="00F36BA5">
            <w:pPr>
              <w:pStyle w:val="Paragraphedeliste"/>
              <w:numPr>
                <w:ilvl w:val="0"/>
                <w:numId w:val="7"/>
              </w:numPr>
            </w:pPr>
            <w:r w:rsidRPr="00F36BA5">
              <w:t>Temps</w:t>
            </w:r>
          </w:p>
          <w:p w:rsidR="00400A43" w:rsidRPr="00F36BA5" w:rsidRDefault="00400A43" w:rsidP="00F36BA5">
            <w:pPr>
              <w:pStyle w:val="Paragraphedeliste"/>
              <w:numPr>
                <w:ilvl w:val="0"/>
                <w:numId w:val="7"/>
              </w:numPr>
            </w:pPr>
            <w:r w:rsidRPr="00F36BA5">
              <w:t>Bruits</w:t>
            </w:r>
          </w:p>
          <w:p w:rsidR="00C3745E" w:rsidRPr="00F36BA5" w:rsidRDefault="00C3745E" w:rsidP="00F36BA5">
            <w:pPr>
              <w:pStyle w:val="Paragraphedeliste"/>
              <w:numPr>
                <w:ilvl w:val="0"/>
                <w:numId w:val="7"/>
              </w:numPr>
            </w:pPr>
            <w:r w:rsidRPr="00F36BA5">
              <w:t>Électricité et magnétisme</w:t>
            </w:r>
          </w:p>
          <w:p w:rsidR="00C3745E" w:rsidRDefault="00C3745E" w:rsidP="00F36BA5">
            <w:pPr>
              <w:pStyle w:val="Paragraphedeliste"/>
              <w:numPr>
                <w:ilvl w:val="0"/>
                <w:numId w:val="7"/>
              </w:numPr>
            </w:pPr>
            <w:r w:rsidRPr="00F36BA5">
              <w:t>Luminosité</w:t>
            </w:r>
          </w:p>
          <w:p w:rsidR="00C3745E" w:rsidRPr="00C3745E" w:rsidRDefault="00C3745E" w:rsidP="00C3745E">
            <w:pPr>
              <w:ind w:left="175"/>
              <w:rPr>
                <w:rFonts w:cs="Arial"/>
                <w:i/>
                <w:szCs w:val="24"/>
                <w:u w:val="single"/>
              </w:rPr>
            </w:pPr>
            <w:r w:rsidRPr="00C3745E">
              <w:rPr>
                <w:rFonts w:cs="Arial"/>
                <w:i/>
                <w:szCs w:val="24"/>
                <w:u w:val="single"/>
              </w:rPr>
              <w:t>Aménagements</w:t>
            </w:r>
          </w:p>
          <w:p w:rsidR="00400A43" w:rsidRPr="00B70FFC" w:rsidRDefault="00400A43" w:rsidP="00400A43">
            <w:pPr>
              <w:pStyle w:val="Paragraphedeliste"/>
              <w:numPr>
                <w:ilvl w:val="0"/>
                <w:numId w:val="7"/>
              </w:numPr>
              <w:ind w:left="884"/>
              <w:rPr>
                <w:rFonts w:cs="Arial"/>
                <w:szCs w:val="24"/>
              </w:rPr>
            </w:pPr>
            <w:r w:rsidRPr="00B70FFC">
              <w:rPr>
                <w:rFonts w:cs="Arial"/>
                <w:szCs w:val="24"/>
              </w:rPr>
              <w:t>Architecture</w:t>
            </w:r>
          </w:p>
          <w:p w:rsidR="00400A43" w:rsidRPr="00B70FFC" w:rsidRDefault="00400A43" w:rsidP="00400A43">
            <w:pPr>
              <w:pStyle w:val="Paragraphedeliste"/>
              <w:numPr>
                <w:ilvl w:val="0"/>
                <w:numId w:val="7"/>
              </w:numPr>
              <w:ind w:left="884"/>
              <w:rPr>
                <w:rFonts w:cs="Arial"/>
                <w:szCs w:val="24"/>
              </w:rPr>
            </w:pPr>
            <w:r w:rsidRPr="00B70FFC">
              <w:rPr>
                <w:rFonts w:cs="Arial"/>
                <w:szCs w:val="24"/>
              </w:rPr>
              <w:t>Aménagement du territoire</w:t>
            </w:r>
          </w:p>
          <w:p w:rsidR="00400A43" w:rsidRPr="00B70FFC" w:rsidRDefault="00400A43" w:rsidP="00EB091E">
            <w:pPr>
              <w:pStyle w:val="Paragraphedeliste"/>
              <w:numPr>
                <w:ilvl w:val="0"/>
                <w:numId w:val="7"/>
              </w:numPr>
              <w:ind w:left="884"/>
              <w:rPr>
                <w:rFonts w:cs="Arial"/>
                <w:szCs w:val="24"/>
              </w:rPr>
            </w:pPr>
            <w:r w:rsidRPr="00B70FFC">
              <w:rPr>
                <w:rFonts w:cs="Arial"/>
                <w:szCs w:val="24"/>
              </w:rPr>
              <w:t>Technologies</w:t>
            </w:r>
          </w:p>
        </w:tc>
      </w:tr>
    </w:tbl>
    <w:p w:rsidR="00DD11DE" w:rsidRDefault="00DD11DE" w:rsidP="00B70FFC">
      <w:pPr>
        <w:pStyle w:val="Titre1"/>
      </w:pPr>
      <w:r>
        <w:br w:type="page"/>
      </w:r>
    </w:p>
    <w:p w:rsidR="00057A49" w:rsidRPr="00B70FFC" w:rsidRDefault="00711FC2" w:rsidP="00B70FFC">
      <w:pPr>
        <w:pStyle w:val="Titre1"/>
      </w:pPr>
      <w:r w:rsidRPr="00B70FFC">
        <w:lastRenderedPageBreak/>
        <w:t>L</w:t>
      </w:r>
      <w:r w:rsidR="00C50FBC" w:rsidRPr="00B70FFC">
        <w:t>es</w:t>
      </w:r>
      <w:r w:rsidR="00A937FD" w:rsidRPr="00B70FFC">
        <w:t xml:space="preserve"> </w:t>
      </w:r>
      <w:r w:rsidRPr="00B70FFC">
        <w:t>facteurs personnels</w:t>
      </w:r>
    </w:p>
    <w:p w:rsidR="00057A49" w:rsidRPr="00B70FFC" w:rsidRDefault="00057A49" w:rsidP="00E46766">
      <w:pPr>
        <w:rPr>
          <w:rFonts w:cs="Arial"/>
          <w:szCs w:val="24"/>
        </w:rPr>
      </w:pPr>
      <w:r w:rsidRPr="00B70FFC">
        <w:rPr>
          <w:rFonts w:cs="Arial"/>
          <w:szCs w:val="24"/>
        </w:rPr>
        <w:t>Un facteur personnel est une caractéristique appartenant à la personne, telle que l’âge, le sexe, l’identité socioculturelle, les systèmes organiques, les aptit</w:t>
      </w:r>
      <w:r w:rsidR="00711FC2" w:rsidRPr="00B70FFC">
        <w:rPr>
          <w:rFonts w:cs="Arial"/>
          <w:szCs w:val="24"/>
        </w:rPr>
        <w:t>udes, etc. Le modèle conceptuel</w:t>
      </w:r>
      <w:r w:rsidRPr="00B70FFC">
        <w:rPr>
          <w:rFonts w:cs="Arial"/>
          <w:szCs w:val="24"/>
        </w:rPr>
        <w:t xml:space="preserve"> du Modèle de développement humain - Processus de production du</w:t>
      </w:r>
      <w:r w:rsidR="00306747">
        <w:rPr>
          <w:rFonts w:cs="Arial"/>
          <w:szCs w:val="24"/>
        </w:rPr>
        <w:t xml:space="preserve"> handicap (MDH-PPH) propose trois</w:t>
      </w:r>
      <w:r w:rsidRPr="00B70FFC">
        <w:rPr>
          <w:rFonts w:cs="Arial"/>
          <w:szCs w:val="24"/>
        </w:rPr>
        <w:t xml:space="preserve"> échelles de mesure p</w:t>
      </w:r>
      <w:r w:rsidR="00306747">
        <w:rPr>
          <w:rFonts w:cs="Arial"/>
          <w:szCs w:val="24"/>
        </w:rPr>
        <w:t>our les facteurs personnels : une pour les facteurs identitaires, une</w:t>
      </w:r>
      <w:r w:rsidRPr="00B70FFC">
        <w:rPr>
          <w:rFonts w:cs="Arial"/>
          <w:szCs w:val="24"/>
        </w:rPr>
        <w:t xml:space="preserve"> pour les systèmes organiques</w:t>
      </w:r>
      <w:r w:rsidR="00306747">
        <w:rPr>
          <w:rFonts w:cs="Arial"/>
          <w:szCs w:val="24"/>
        </w:rPr>
        <w:t xml:space="preserve"> et une autre</w:t>
      </w:r>
      <w:r w:rsidRPr="00B70FFC">
        <w:rPr>
          <w:rFonts w:cs="Arial"/>
          <w:szCs w:val="24"/>
        </w:rPr>
        <w:t xml:space="preserve"> pour les aptitudes.</w:t>
      </w:r>
    </w:p>
    <w:p w:rsidR="00306747" w:rsidRDefault="002B6056" w:rsidP="00B70FFC">
      <w:pPr>
        <w:pStyle w:val="Titre2"/>
      </w:pPr>
      <w:r>
        <w:t>Facteurs identitaires</w:t>
      </w:r>
    </w:p>
    <w:p w:rsidR="002B6056" w:rsidRPr="002B6056" w:rsidRDefault="002B6056" w:rsidP="002B6056">
      <w:r w:rsidRPr="002B6056">
        <w:t>Les facteurs identitaires sont des caractéristiques sociodémographiques, économiques et culturelles propres à un individu et à son histoire de vie. Ceux-ci incluent également des informations concernant les valeurs et les préférences de ce même individu.</w:t>
      </w:r>
    </w:p>
    <w:tbl>
      <w:tblPr>
        <w:tblStyle w:val="Grilledutablea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es facteurs identitaires"/>
        <w:tblDescription w:val="Ce tableau énumère les facteurs identitaires soit : &#10;1) Les caractéristiques sociodémographiques&#10;2) L'âge, le sexe, l'appartenance culturelle significative pour la personne (ethnique, confessionnelle)&#10;3) L'histoire de vie&#10;4) Les valeurs &#10;5) Les objectifs de vie&#10;6) Les diagnostic si applicable&#10;7) Le revenu ou le statut sociodémographique&#10;8) Le degré de scolarité&#10;9) Le statut familial&#10;"/>
      </w:tblPr>
      <w:tblGrid>
        <w:gridCol w:w="4644"/>
        <w:gridCol w:w="4111"/>
      </w:tblGrid>
      <w:tr w:rsidR="00306747" w:rsidTr="00325FE9">
        <w:tc>
          <w:tcPr>
            <w:tcW w:w="4644" w:type="dxa"/>
            <w:shd w:val="clear" w:color="auto" w:fill="DAEEF3" w:themeFill="accent5" w:themeFillTint="33"/>
          </w:tcPr>
          <w:p w:rsidR="00306747" w:rsidRDefault="00306747" w:rsidP="00C3745E">
            <w:pPr>
              <w:pStyle w:val="Paragraphedeliste"/>
              <w:numPr>
                <w:ilvl w:val="0"/>
                <w:numId w:val="9"/>
              </w:numPr>
              <w:tabs>
                <w:tab w:val="left" w:pos="3686"/>
                <w:tab w:val="left" w:pos="3969"/>
              </w:tabs>
              <w:spacing w:before="120"/>
              <w:ind w:left="709" w:right="317"/>
            </w:pPr>
            <w:r>
              <w:t>Caractéristiques sociodémographiques</w:t>
            </w:r>
          </w:p>
          <w:p w:rsidR="00306747" w:rsidRDefault="00325FE9" w:rsidP="00C3745E">
            <w:pPr>
              <w:pStyle w:val="Paragraphedeliste"/>
              <w:numPr>
                <w:ilvl w:val="0"/>
                <w:numId w:val="9"/>
              </w:numPr>
              <w:tabs>
                <w:tab w:val="left" w:pos="3686"/>
                <w:tab w:val="left" w:pos="3969"/>
              </w:tabs>
              <w:ind w:left="709" w:right="317"/>
              <w:jc w:val="left"/>
            </w:pPr>
            <w:r>
              <w:t>Âge, sexe, appartenance culturelle significative pour la personne (ethnique, confessionnelle)</w:t>
            </w:r>
          </w:p>
          <w:p w:rsidR="00325FE9" w:rsidRDefault="00325FE9" w:rsidP="00C3745E">
            <w:pPr>
              <w:pStyle w:val="Paragraphedeliste"/>
              <w:numPr>
                <w:ilvl w:val="0"/>
                <w:numId w:val="9"/>
              </w:numPr>
              <w:tabs>
                <w:tab w:val="left" w:pos="3686"/>
                <w:tab w:val="left" w:pos="3969"/>
                <w:tab w:val="left" w:pos="4111"/>
              </w:tabs>
              <w:spacing w:after="120"/>
              <w:ind w:left="709" w:right="204" w:hanging="357"/>
              <w:jc w:val="left"/>
            </w:pPr>
            <w:r>
              <w:t>Histoire de vie</w:t>
            </w:r>
          </w:p>
        </w:tc>
        <w:tc>
          <w:tcPr>
            <w:tcW w:w="4111" w:type="dxa"/>
            <w:shd w:val="clear" w:color="auto" w:fill="DAEEF3" w:themeFill="accent5" w:themeFillTint="33"/>
          </w:tcPr>
          <w:p w:rsidR="00C3745E" w:rsidRDefault="00C3745E" w:rsidP="00C3745E">
            <w:pPr>
              <w:pStyle w:val="Paragraphedeliste"/>
              <w:numPr>
                <w:ilvl w:val="0"/>
                <w:numId w:val="9"/>
              </w:numPr>
              <w:spacing w:before="120"/>
              <w:ind w:left="595" w:hanging="357"/>
            </w:pPr>
            <w:r>
              <w:t xml:space="preserve">Valeurs </w:t>
            </w:r>
          </w:p>
          <w:p w:rsidR="00306747" w:rsidRDefault="00325FE9" w:rsidP="00C3745E">
            <w:pPr>
              <w:pStyle w:val="Paragraphedeliste"/>
              <w:numPr>
                <w:ilvl w:val="0"/>
                <w:numId w:val="9"/>
              </w:numPr>
              <w:ind w:left="595" w:hanging="357"/>
            </w:pPr>
            <w:r>
              <w:t>Objectifs de vie</w:t>
            </w:r>
          </w:p>
          <w:p w:rsidR="00325FE9" w:rsidRDefault="00325FE9" w:rsidP="00325FE9">
            <w:pPr>
              <w:pStyle w:val="Paragraphedeliste"/>
              <w:numPr>
                <w:ilvl w:val="0"/>
                <w:numId w:val="9"/>
              </w:numPr>
              <w:ind w:left="601"/>
            </w:pPr>
            <w:r>
              <w:t>Diagnostic si applicable</w:t>
            </w:r>
          </w:p>
          <w:p w:rsidR="00325FE9" w:rsidRDefault="00325FE9" w:rsidP="00325FE9">
            <w:pPr>
              <w:pStyle w:val="Paragraphedeliste"/>
              <w:numPr>
                <w:ilvl w:val="0"/>
                <w:numId w:val="9"/>
              </w:numPr>
              <w:ind w:left="601"/>
              <w:jc w:val="left"/>
            </w:pPr>
            <w:r>
              <w:t>Revenu ou statut sociodémographique</w:t>
            </w:r>
          </w:p>
          <w:p w:rsidR="00325FE9" w:rsidRDefault="00325FE9" w:rsidP="00325FE9">
            <w:pPr>
              <w:pStyle w:val="Paragraphedeliste"/>
              <w:numPr>
                <w:ilvl w:val="0"/>
                <w:numId w:val="9"/>
              </w:numPr>
              <w:ind w:left="601"/>
            </w:pPr>
            <w:r>
              <w:t>Degré de scolarité</w:t>
            </w:r>
          </w:p>
          <w:p w:rsidR="00325FE9" w:rsidRDefault="00325FE9" w:rsidP="00C3745E">
            <w:pPr>
              <w:pStyle w:val="Paragraphedeliste"/>
              <w:numPr>
                <w:ilvl w:val="0"/>
                <w:numId w:val="9"/>
              </w:numPr>
              <w:spacing w:after="120"/>
              <w:ind w:left="601"/>
            </w:pPr>
            <w:r>
              <w:t>Statut familial</w:t>
            </w:r>
          </w:p>
        </w:tc>
      </w:tr>
    </w:tbl>
    <w:p w:rsidR="00057A49" w:rsidRPr="002B6056" w:rsidRDefault="00057A49" w:rsidP="002B6056">
      <w:pPr>
        <w:pStyle w:val="Titre2"/>
      </w:pPr>
      <w:r w:rsidRPr="00B70FFC">
        <w:t>Système organique</w:t>
      </w:r>
    </w:p>
    <w:p w:rsidR="00057A49" w:rsidRDefault="00057A49" w:rsidP="00E46766">
      <w:pPr>
        <w:rPr>
          <w:rFonts w:cs="Arial"/>
          <w:szCs w:val="24"/>
        </w:rPr>
      </w:pPr>
      <w:r w:rsidRPr="00B70FFC">
        <w:rPr>
          <w:rFonts w:cs="Arial"/>
          <w:szCs w:val="24"/>
        </w:rPr>
        <w:t>Un système organique est un ensemble de composantes corporelles visant une fonction commun. Les systèmes organiques s'apprécient sur une échelle allant de  «</w:t>
      </w:r>
      <w:r w:rsidR="00F84BB0" w:rsidRPr="00B70FFC">
        <w:rPr>
          <w:rFonts w:cs="Arial"/>
          <w:szCs w:val="24"/>
        </w:rPr>
        <w:t xml:space="preserve"> l'</w:t>
      </w:r>
      <w:r w:rsidRPr="00B70FFC">
        <w:rPr>
          <w:rFonts w:cs="Arial"/>
          <w:szCs w:val="24"/>
        </w:rPr>
        <w:t>intégrité » à « la déficience importante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égrité et Déficience"/>
        <w:tblDescription w:val="Dans la colonne de gauche, on y retrouve la définition d'intégrité. L'intégrité correspond à un système organique n'ayant pas subi d'altération.&#10;Dans la colonne de droite, c'est la définition de déficience. Une déficience correspond à un système organique ayant subi des altérations légères, modérées ou considérables.  &#10;&#10;"/>
      </w:tblPr>
      <w:tblGrid>
        <w:gridCol w:w="4390"/>
        <w:gridCol w:w="4390"/>
      </w:tblGrid>
      <w:tr w:rsidR="00C135F3" w:rsidTr="00C135F3">
        <w:tc>
          <w:tcPr>
            <w:tcW w:w="4390" w:type="dxa"/>
          </w:tcPr>
          <w:p w:rsidR="00C135F3" w:rsidRPr="00B70FFC" w:rsidRDefault="00C135F3" w:rsidP="00C135F3">
            <w:pPr>
              <w:pStyle w:val="Titre3"/>
              <w:ind w:right="346"/>
              <w:rPr>
                <w:rFonts w:cs="Arial"/>
                <w:szCs w:val="24"/>
              </w:rPr>
            </w:pPr>
            <w:r w:rsidRPr="00B70FFC">
              <w:rPr>
                <w:rFonts w:cs="Arial"/>
                <w:szCs w:val="24"/>
              </w:rPr>
              <w:t>L’intégrité</w:t>
            </w:r>
          </w:p>
          <w:p w:rsidR="00C135F3" w:rsidRPr="00B70FFC" w:rsidRDefault="00C135F3" w:rsidP="00C135F3">
            <w:pPr>
              <w:ind w:right="346"/>
              <w:rPr>
                <w:rFonts w:cs="Arial"/>
                <w:szCs w:val="24"/>
              </w:rPr>
            </w:pPr>
            <w:r w:rsidRPr="00B70FFC">
              <w:rPr>
                <w:rFonts w:cs="Arial"/>
                <w:szCs w:val="24"/>
              </w:rPr>
              <w:t>L'intégrité correspond à un système organique n'ayant pas subi d'altération.</w:t>
            </w:r>
          </w:p>
          <w:p w:rsidR="00C135F3" w:rsidRDefault="00C135F3" w:rsidP="00E46766">
            <w:pPr>
              <w:rPr>
                <w:rFonts w:cs="Arial"/>
                <w:szCs w:val="24"/>
              </w:rPr>
            </w:pPr>
          </w:p>
        </w:tc>
        <w:tc>
          <w:tcPr>
            <w:tcW w:w="4390" w:type="dxa"/>
          </w:tcPr>
          <w:p w:rsidR="00C135F3" w:rsidRPr="00B70FFC" w:rsidRDefault="00C135F3" w:rsidP="00C135F3">
            <w:pPr>
              <w:pStyle w:val="Titre3"/>
              <w:ind w:left="288"/>
              <w:rPr>
                <w:rFonts w:cs="Arial"/>
                <w:szCs w:val="24"/>
              </w:rPr>
            </w:pPr>
            <w:r w:rsidRPr="00B70FFC">
              <w:rPr>
                <w:rFonts w:cs="Arial"/>
                <w:szCs w:val="24"/>
              </w:rPr>
              <w:t>Déficience</w:t>
            </w:r>
          </w:p>
          <w:p w:rsidR="00C135F3" w:rsidRPr="00B70FFC" w:rsidRDefault="00C135F3" w:rsidP="00C135F3">
            <w:pPr>
              <w:ind w:left="288"/>
              <w:rPr>
                <w:rFonts w:cs="Arial"/>
                <w:szCs w:val="24"/>
              </w:rPr>
            </w:pPr>
            <w:r w:rsidRPr="00B70FFC">
              <w:rPr>
                <w:rFonts w:cs="Arial"/>
                <w:szCs w:val="24"/>
              </w:rPr>
              <w:t xml:space="preserve">Une déficience correspond à un système organique ayant subi des altérations légères, modérées ou considérables.  </w:t>
            </w:r>
          </w:p>
          <w:p w:rsidR="00C135F3" w:rsidRDefault="00C135F3" w:rsidP="00E46766">
            <w:pPr>
              <w:rPr>
                <w:rFonts w:cs="Arial"/>
                <w:szCs w:val="24"/>
              </w:rPr>
            </w:pPr>
          </w:p>
        </w:tc>
      </w:tr>
    </w:tbl>
    <w:p w:rsidR="00F84BB0" w:rsidRPr="00B70FFC" w:rsidRDefault="00F84BB0" w:rsidP="00E46766">
      <w:pPr>
        <w:rPr>
          <w:rFonts w:cs="Arial"/>
          <w:b/>
          <w:szCs w:val="24"/>
        </w:rPr>
        <w:sectPr w:rsidR="00F84BB0" w:rsidRPr="00B70FFC" w:rsidSect="00400A43">
          <w:type w:val="continuous"/>
          <w:pgSz w:w="12240" w:h="15840"/>
          <w:pgMar w:top="1440" w:right="1800" w:bottom="1440" w:left="1800" w:header="720" w:footer="720" w:gutter="0"/>
          <w:cols w:space="720"/>
          <w:docGrid w:linePitch="360"/>
        </w:sectPr>
      </w:pPr>
    </w:p>
    <w:p w:rsidR="002B6056" w:rsidRDefault="002B6056" w:rsidP="00562ABF">
      <w:pPr>
        <w:rPr>
          <w:rFonts w:cs="Arial"/>
          <w:szCs w:val="24"/>
        </w:rPr>
      </w:pPr>
      <w:r>
        <w:rPr>
          <w:rFonts w:cs="Arial"/>
          <w:szCs w:val="24"/>
        </w:rPr>
        <w:lastRenderedPageBreak/>
        <w:br w:type="page"/>
      </w:r>
    </w:p>
    <w:p w:rsidR="00C714FE" w:rsidRPr="00B70FFC" w:rsidRDefault="00F84BB0" w:rsidP="00562ABF">
      <w:pPr>
        <w:rPr>
          <w:rFonts w:cs="Arial"/>
          <w:szCs w:val="24"/>
        </w:rPr>
      </w:pPr>
      <w:r w:rsidRPr="00B70FFC">
        <w:rPr>
          <w:rFonts w:cs="Arial"/>
          <w:szCs w:val="24"/>
        </w:rPr>
        <w:lastRenderedPageBreak/>
        <w:t xml:space="preserve">Selon le </w:t>
      </w:r>
      <w:r w:rsidR="00057A49" w:rsidRPr="00B70FFC">
        <w:rPr>
          <w:rFonts w:cs="Arial"/>
          <w:szCs w:val="24"/>
        </w:rPr>
        <w:t>MDH-PPH</w:t>
      </w:r>
      <w:r w:rsidRPr="00B70FFC">
        <w:rPr>
          <w:rFonts w:cs="Arial"/>
          <w:szCs w:val="24"/>
        </w:rPr>
        <w:t xml:space="preserve">, </w:t>
      </w:r>
      <w:r w:rsidR="00057A49" w:rsidRPr="00B70FFC">
        <w:rPr>
          <w:rFonts w:cs="Arial"/>
          <w:szCs w:val="24"/>
        </w:rPr>
        <w:t xml:space="preserve">les systèmes organiques seraient </w:t>
      </w:r>
      <w:r w:rsidR="00C714FE" w:rsidRPr="00B70FFC">
        <w:rPr>
          <w:rFonts w:cs="Arial"/>
          <w:szCs w:val="24"/>
        </w:rPr>
        <w:t>composés de quatorze catégories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Catégories du système organique"/>
        <w:tblDescription w:val="Dans le tableau, on retrouve les quatorze catégories du système organique soit : la morphologie, le système endocrinien, le système reproducteur, le système cutané, le système musculaire, le système squelettique, le système nerveux, le système auriculaire, le système oculaire, le système digestif, le système respiratoire, le système cardiovasculaire, le système urinaire ainsi que le système hématopoïétique et immunitaire."/>
      </w:tblPr>
      <w:tblGrid>
        <w:gridCol w:w="4390"/>
        <w:gridCol w:w="4390"/>
      </w:tblGrid>
      <w:tr w:rsidR="00562ABF" w:rsidRPr="00B70FFC" w:rsidTr="00562ABF">
        <w:tc>
          <w:tcPr>
            <w:tcW w:w="4390" w:type="dxa"/>
            <w:shd w:val="clear" w:color="auto" w:fill="DAEEF3" w:themeFill="accent5" w:themeFillTint="33"/>
          </w:tcPr>
          <w:p w:rsidR="00562ABF" w:rsidRPr="00B70FFC" w:rsidRDefault="00562ABF" w:rsidP="00F36BA5">
            <w:pPr>
              <w:pStyle w:val="Paragraphedeliste"/>
              <w:numPr>
                <w:ilvl w:val="0"/>
                <w:numId w:val="2"/>
              </w:numPr>
              <w:spacing w:before="120"/>
              <w:jc w:val="left"/>
              <w:rPr>
                <w:rFonts w:cs="Arial"/>
                <w:szCs w:val="24"/>
              </w:rPr>
            </w:pPr>
            <w:r w:rsidRPr="00B70FFC">
              <w:rPr>
                <w:rFonts w:cs="Arial"/>
                <w:szCs w:val="24"/>
              </w:rPr>
              <w:t>Morphologie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endocrinien</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reproducteur</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cutané</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musculaire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squelettique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nerveux</w:t>
            </w:r>
          </w:p>
        </w:tc>
        <w:tc>
          <w:tcPr>
            <w:tcW w:w="4390" w:type="dxa"/>
            <w:shd w:val="clear" w:color="auto" w:fill="DAEEF3" w:themeFill="accent5" w:themeFillTint="33"/>
          </w:tcPr>
          <w:p w:rsidR="00562ABF" w:rsidRPr="00B70FFC" w:rsidRDefault="00562ABF" w:rsidP="00F36BA5">
            <w:pPr>
              <w:pStyle w:val="Paragraphedeliste"/>
              <w:numPr>
                <w:ilvl w:val="0"/>
                <w:numId w:val="2"/>
              </w:numPr>
              <w:spacing w:before="120"/>
              <w:jc w:val="left"/>
              <w:rPr>
                <w:rFonts w:cs="Arial"/>
                <w:szCs w:val="24"/>
              </w:rPr>
            </w:pPr>
            <w:r w:rsidRPr="00B70FFC">
              <w:rPr>
                <w:rFonts w:cs="Arial"/>
                <w:szCs w:val="24"/>
              </w:rPr>
              <w:t>Système auriculaire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oculaire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digestif</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respiratoire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cardiovasculaire</w:t>
            </w:r>
          </w:p>
          <w:p w:rsidR="00562ABF" w:rsidRPr="00B70FFC" w:rsidRDefault="00562ABF" w:rsidP="00562ABF">
            <w:pPr>
              <w:pStyle w:val="Paragraphedeliste"/>
              <w:numPr>
                <w:ilvl w:val="0"/>
                <w:numId w:val="2"/>
              </w:numPr>
              <w:jc w:val="left"/>
              <w:rPr>
                <w:rFonts w:cs="Arial"/>
                <w:szCs w:val="24"/>
              </w:rPr>
            </w:pPr>
            <w:r w:rsidRPr="00B70FFC">
              <w:rPr>
                <w:rFonts w:cs="Arial"/>
                <w:szCs w:val="24"/>
              </w:rPr>
              <w:t>Système urinaire</w:t>
            </w:r>
          </w:p>
          <w:p w:rsidR="00562ABF" w:rsidRPr="00B70FFC" w:rsidRDefault="00562ABF" w:rsidP="00F36BA5">
            <w:pPr>
              <w:pStyle w:val="Paragraphedeliste"/>
              <w:numPr>
                <w:ilvl w:val="0"/>
                <w:numId w:val="2"/>
              </w:numPr>
              <w:spacing w:after="120"/>
              <w:ind w:right="92"/>
              <w:jc w:val="left"/>
              <w:rPr>
                <w:rFonts w:cs="Arial"/>
                <w:szCs w:val="24"/>
              </w:rPr>
            </w:pPr>
            <w:r w:rsidRPr="00B70FFC">
              <w:rPr>
                <w:rFonts w:cs="Arial"/>
                <w:szCs w:val="24"/>
              </w:rPr>
              <w:t>Système hématopoïétique et immunitaire</w:t>
            </w:r>
          </w:p>
        </w:tc>
      </w:tr>
    </w:tbl>
    <w:p w:rsidR="00562ABF" w:rsidRPr="00B70FFC" w:rsidRDefault="00562ABF" w:rsidP="00562ABF">
      <w:pPr>
        <w:rPr>
          <w:rFonts w:cs="Arial"/>
          <w:szCs w:val="24"/>
        </w:rPr>
        <w:sectPr w:rsidR="00562ABF" w:rsidRPr="00B70FFC" w:rsidSect="00400A43">
          <w:type w:val="continuous"/>
          <w:pgSz w:w="12240" w:h="15840"/>
          <w:pgMar w:top="1440" w:right="1800" w:bottom="1440" w:left="1800" w:header="720" w:footer="720" w:gutter="0"/>
          <w:cols w:space="720"/>
          <w:docGrid w:linePitch="360"/>
        </w:sectPr>
      </w:pPr>
    </w:p>
    <w:p w:rsidR="002B6056" w:rsidRDefault="002B6056" w:rsidP="002B6056">
      <w:pPr>
        <w:pStyle w:val="Titre2"/>
      </w:pPr>
      <w:permStart w:id="1281252876" w:edGrp="everyone"/>
      <w:permEnd w:id="1281252876"/>
    </w:p>
    <w:p w:rsidR="00057A49" w:rsidRPr="002B6056" w:rsidRDefault="00057A49" w:rsidP="002B6056">
      <w:pPr>
        <w:pStyle w:val="Titre2"/>
      </w:pPr>
      <w:r w:rsidRPr="00B70FFC">
        <w:t>Aptitude</w:t>
      </w:r>
    </w:p>
    <w:p w:rsidR="00057A49" w:rsidRDefault="00057A49" w:rsidP="00E46766">
      <w:pPr>
        <w:rPr>
          <w:rFonts w:cs="Arial"/>
          <w:szCs w:val="24"/>
        </w:rPr>
      </w:pPr>
      <w:r w:rsidRPr="00B70FFC">
        <w:rPr>
          <w:rFonts w:cs="Arial"/>
          <w:szCs w:val="24"/>
        </w:rPr>
        <w:t xml:space="preserve">Une aptitude est la possibilité pour une personne d'accomplir une activité physique ou mentale. Les aptitudes s'apprécient sur une échelle allant de « capacité sans limite » à une « incapacité complète ». </w:t>
      </w:r>
    </w:p>
    <w:tbl>
      <w:tblPr>
        <w:tblStyle w:val="Grilledutableau"/>
        <w:tblW w:w="0" w:type="auto"/>
        <w:tblLook w:val="04A0" w:firstRow="1" w:lastRow="0" w:firstColumn="1" w:lastColumn="0" w:noHBand="0" w:noVBand="1"/>
        <w:tblCaption w:val="Capacité et Incapacité"/>
        <w:tblDescription w:val="Dans la colonne de gauche, c'est la définition de &quot;Capacité&quot;, c'est-à-dire que l'aptitude permet d'accomplir partiellement ou entièrement l'activité physique ou mentale même si cela est fait avec une aide technique ou humaine.&#10;Dans la colonne de droite c'est la définition d'incapacité, c'est-à-dire lorsque l'aptitude ne permet pas d'accomplir l'activité physique ou mentale.&#10;"/>
      </w:tblPr>
      <w:tblGrid>
        <w:gridCol w:w="4390"/>
        <w:gridCol w:w="4390"/>
      </w:tblGrid>
      <w:tr w:rsidR="00B70FFC" w:rsidTr="00B70FFC">
        <w:tc>
          <w:tcPr>
            <w:tcW w:w="4390" w:type="dxa"/>
            <w:tcBorders>
              <w:top w:val="nil"/>
              <w:left w:val="nil"/>
              <w:bottom w:val="nil"/>
              <w:right w:val="nil"/>
            </w:tcBorders>
          </w:tcPr>
          <w:p w:rsidR="00B70FFC" w:rsidRPr="00B70FFC" w:rsidRDefault="00B70FFC" w:rsidP="002B6056">
            <w:pPr>
              <w:pStyle w:val="Titre3"/>
              <w:ind w:right="488"/>
            </w:pPr>
            <w:r w:rsidRPr="00B70FFC">
              <w:t>Capacité</w:t>
            </w:r>
          </w:p>
          <w:p w:rsidR="00B70FFC" w:rsidRDefault="00B70FFC" w:rsidP="00C619F3">
            <w:pPr>
              <w:ind w:right="488"/>
              <w:rPr>
                <w:rFonts w:cs="Arial"/>
                <w:szCs w:val="24"/>
              </w:rPr>
            </w:pPr>
            <w:r w:rsidRPr="00B70FFC">
              <w:rPr>
                <w:rFonts w:cs="Arial"/>
                <w:szCs w:val="24"/>
              </w:rPr>
              <w:t>L'aptitude permet d'accomplir partiellement ou entièrement l'activité physique ou mentale même si cela est fait avec une aide technique ou humaine.</w:t>
            </w:r>
          </w:p>
          <w:p w:rsidR="00B70FFC" w:rsidRDefault="00B70FFC" w:rsidP="00E46766">
            <w:pPr>
              <w:rPr>
                <w:rFonts w:cs="Arial"/>
                <w:szCs w:val="24"/>
              </w:rPr>
            </w:pPr>
          </w:p>
        </w:tc>
        <w:tc>
          <w:tcPr>
            <w:tcW w:w="4390" w:type="dxa"/>
            <w:tcBorders>
              <w:top w:val="nil"/>
              <w:left w:val="nil"/>
              <w:bottom w:val="nil"/>
              <w:right w:val="nil"/>
            </w:tcBorders>
          </w:tcPr>
          <w:p w:rsidR="00B70FFC" w:rsidRPr="00B70FFC" w:rsidRDefault="00B70FFC" w:rsidP="00C619F3">
            <w:pPr>
              <w:pStyle w:val="Titre3"/>
              <w:ind w:left="288"/>
            </w:pPr>
            <w:r w:rsidRPr="00B70FFC">
              <w:t>Incapacité</w:t>
            </w:r>
          </w:p>
          <w:p w:rsidR="00B70FFC" w:rsidRPr="00B70FFC" w:rsidRDefault="00B70FFC" w:rsidP="00C619F3">
            <w:pPr>
              <w:ind w:left="288"/>
              <w:rPr>
                <w:rFonts w:cs="Arial"/>
                <w:szCs w:val="24"/>
              </w:rPr>
            </w:pPr>
            <w:r w:rsidRPr="00B70FFC">
              <w:rPr>
                <w:rFonts w:cs="Arial"/>
                <w:szCs w:val="24"/>
              </w:rPr>
              <w:t>L'aptitude ne permet pas d'accomplir l'activité physique ou mentale.</w:t>
            </w:r>
          </w:p>
          <w:p w:rsidR="00B70FFC" w:rsidRDefault="00B70FFC" w:rsidP="00E46766">
            <w:pPr>
              <w:rPr>
                <w:rFonts w:cs="Arial"/>
                <w:szCs w:val="24"/>
              </w:rPr>
            </w:pPr>
          </w:p>
        </w:tc>
      </w:tr>
    </w:tbl>
    <w:p w:rsidR="00C714FE" w:rsidRPr="00B70FFC" w:rsidRDefault="00C714FE" w:rsidP="00E46766">
      <w:pPr>
        <w:rPr>
          <w:rFonts w:cs="Arial"/>
          <w:szCs w:val="24"/>
        </w:rPr>
        <w:sectPr w:rsidR="00C714FE" w:rsidRPr="00B70FFC" w:rsidSect="00400A43">
          <w:type w:val="continuous"/>
          <w:pgSz w:w="12240" w:h="15840"/>
          <w:pgMar w:top="1440" w:right="1800" w:bottom="1440" w:left="1800" w:header="720" w:footer="720" w:gutter="0"/>
          <w:cols w:space="720"/>
          <w:docGrid w:linePitch="360"/>
        </w:sectPr>
      </w:pPr>
    </w:p>
    <w:p w:rsidR="00057A49" w:rsidRPr="00B70FFC" w:rsidRDefault="00057A49" w:rsidP="00562ABF">
      <w:pPr>
        <w:rPr>
          <w:rFonts w:cs="Arial"/>
          <w:szCs w:val="24"/>
        </w:rPr>
      </w:pPr>
      <w:r w:rsidRPr="00B70FFC">
        <w:rPr>
          <w:rFonts w:cs="Arial"/>
          <w:szCs w:val="24"/>
        </w:rPr>
        <w:lastRenderedPageBreak/>
        <w:t xml:space="preserve">Selon </w:t>
      </w:r>
      <w:r w:rsidR="00C714FE" w:rsidRPr="00B70FFC">
        <w:rPr>
          <w:rFonts w:cs="Arial"/>
          <w:szCs w:val="24"/>
        </w:rPr>
        <w:t>le MDH-PPH,</w:t>
      </w:r>
      <w:r w:rsidRPr="00B70FFC">
        <w:rPr>
          <w:rFonts w:cs="Arial"/>
          <w:szCs w:val="24"/>
        </w:rPr>
        <w:t xml:space="preserve"> les aptitudes serai</w:t>
      </w:r>
      <w:r w:rsidR="00C714FE" w:rsidRPr="00B70FFC">
        <w:rPr>
          <w:rFonts w:cs="Arial"/>
          <w:szCs w:val="24"/>
        </w:rPr>
        <w:t>ent composées de dix catégories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Catégories des aptitutes"/>
        <w:tblDescription w:val="Dans le tableau, nous retrouvons les dix catégories d'aptitude soit : les aptitudes reliées aux activités intellectuelles, les aptitudes reliées au langage, les aptitudes reliées aux comportements, les aptitudes reliées aux activités motrices, les aptitudes reliées à la respiration, les aptitudes reliées au sens et à la perception,  les aptitudes reliées à la digestion, les aptitudes reliées à l’excrétion, les aptitudes reliées à la reproduction ainsi que les aptitudes reliées à la production et à la résistance.&#10;&#10;"/>
      </w:tblPr>
      <w:tblGrid>
        <w:gridCol w:w="4219"/>
        <w:gridCol w:w="4111"/>
      </w:tblGrid>
      <w:tr w:rsidR="00562ABF" w:rsidRPr="00B70FFC" w:rsidTr="00562ABF">
        <w:trPr>
          <w:jc w:val="center"/>
        </w:trPr>
        <w:tc>
          <w:tcPr>
            <w:tcW w:w="4219" w:type="dxa"/>
            <w:shd w:val="clear" w:color="auto" w:fill="DAEEF3" w:themeFill="accent5" w:themeFillTint="33"/>
          </w:tcPr>
          <w:p w:rsidR="00562ABF" w:rsidRPr="00F36BA5" w:rsidRDefault="00562ABF" w:rsidP="00F36BA5">
            <w:pPr>
              <w:pStyle w:val="Paragraphedeliste"/>
              <w:numPr>
                <w:ilvl w:val="0"/>
                <w:numId w:val="11"/>
              </w:numPr>
              <w:spacing w:before="120"/>
            </w:pPr>
            <w:r w:rsidRPr="00F36BA5">
              <w:t>Aptitudes reliées aux activités intellectuelles</w:t>
            </w:r>
          </w:p>
          <w:p w:rsidR="00562ABF" w:rsidRPr="00F36BA5" w:rsidRDefault="00562ABF" w:rsidP="00F36BA5">
            <w:pPr>
              <w:pStyle w:val="Paragraphedeliste"/>
              <w:numPr>
                <w:ilvl w:val="0"/>
                <w:numId w:val="11"/>
              </w:numPr>
            </w:pPr>
            <w:r w:rsidRPr="00F36BA5">
              <w:t>Aptitudes reliées au langage</w:t>
            </w:r>
          </w:p>
          <w:p w:rsidR="00562ABF" w:rsidRPr="00F36BA5" w:rsidRDefault="00562ABF" w:rsidP="00F36BA5">
            <w:pPr>
              <w:pStyle w:val="Paragraphedeliste"/>
              <w:numPr>
                <w:ilvl w:val="0"/>
                <w:numId w:val="11"/>
              </w:numPr>
            </w:pPr>
            <w:r w:rsidRPr="00F36BA5">
              <w:t>Aptitudes reliées aux comportements</w:t>
            </w:r>
          </w:p>
          <w:p w:rsidR="00562ABF" w:rsidRPr="00F36BA5" w:rsidRDefault="00562ABF" w:rsidP="00F36BA5">
            <w:pPr>
              <w:pStyle w:val="Paragraphedeliste"/>
              <w:numPr>
                <w:ilvl w:val="0"/>
                <w:numId w:val="11"/>
              </w:numPr>
            </w:pPr>
            <w:r w:rsidRPr="00F36BA5">
              <w:t>Aptitudes reliées aux activités motrices</w:t>
            </w:r>
          </w:p>
          <w:p w:rsidR="00562ABF" w:rsidRPr="00F36BA5" w:rsidRDefault="00562ABF" w:rsidP="00F36BA5">
            <w:pPr>
              <w:pStyle w:val="Paragraphedeliste"/>
              <w:numPr>
                <w:ilvl w:val="0"/>
                <w:numId w:val="11"/>
              </w:numPr>
              <w:spacing w:after="120"/>
            </w:pPr>
            <w:r w:rsidRPr="00F36BA5">
              <w:t>Aptitudes reliées à la respiration</w:t>
            </w:r>
          </w:p>
        </w:tc>
        <w:tc>
          <w:tcPr>
            <w:tcW w:w="4111" w:type="dxa"/>
            <w:shd w:val="clear" w:color="auto" w:fill="DAEEF3" w:themeFill="accent5" w:themeFillTint="33"/>
          </w:tcPr>
          <w:p w:rsidR="00562ABF" w:rsidRPr="00F36BA5" w:rsidRDefault="00562ABF" w:rsidP="00F36BA5">
            <w:pPr>
              <w:pStyle w:val="Paragraphedeliste"/>
              <w:numPr>
                <w:ilvl w:val="0"/>
                <w:numId w:val="11"/>
              </w:numPr>
              <w:spacing w:before="120"/>
            </w:pPr>
            <w:r w:rsidRPr="00F36BA5">
              <w:t>Aptitudes reliées au sens et à la perception</w:t>
            </w:r>
          </w:p>
          <w:p w:rsidR="00562ABF" w:rsidRPr="00F36BA5" w:rsidRDefault="00562ABF" w:rsidP="00F36BA5">
            <w:pPr>
              <w:pStyle w:val="Paragraphedeliste"/>
              <w:numPr>
                <w:ilvl w:val="0"/>
                <w:numId w:val="11"/>
              </w:numPr>
            </w:pPr>
            <w:r w:rsidRPr="00F36BA5">
              <w:t>Aptitudes reliées à la digestion</w:t>
            </w:r>
          </w:p>
          <w:p w:rsidR="00562ABF" w:rsidRPr="00F36BA5" w:rsidRDefault="00562ABF" w:rsidP="00F36BA5">
            <w:pPr>
              <w:pStyle w:val="Paragraphedeliste"/>
              <w:numPr>
                <w:ilvl w:val="0"/>
                <w:numId w:val="11"/>
              </w:numPr>
            </w:pPr>
            <w:r w:rsidRPr="00F36BA5">
              <w:t>Aptitudes reliées à l’excrétion</w:t>
            </w:r>
          </w:p>
          <w:p w:rsidR="00562ABF" w:rsidRPr="00F36BA5" w:rsidRDefault="00562ABF" w:rsidP="00F36BA5">
            <w:pPr>
              <w:pStyle w:val="Paragraphedeliste"/>
              <w:numPr>
                <w:ilvl w:val="0"/>
                <w:numId w:val="11"/>
              </w:numPr>
            </w:pPr>
            <w:r w:rsidRPr="00F36BA5">
              <w:t>Aptitudes reliées à la reproduction</w:t>
            </w:r>
          </w:p>
          <w:p w:rsidR="00562ABF" w:rsidRPr="00F36BA5" w:rsidRDefault="00562ABF" w:rsidP="00F36BA5">
            <w:pPr>
              <w:pStyle w:val="Paragraphedeliste"/>
              <w:numPr>
                <w:ilvl w:val="0"/>
                <w:numId w:val="11"/>
              </w:numPr>
              <w:spacing w:after="120"/>
            </w:pPr>
            <w:r w:rsidRPr="00F36BA5">
              <w:t>Aptitudes reliées à la production et à la résistance</w:t>
            </w:r>
          </w:p>
        </w:tc>
      </w:tr>
    </w:tbl>
    <w:p w:rsidR="005B763E" w:rsidRPr="005B763E" w:rsidRDefault="005B763E" w:rsidP="005B763E"/>
    <w:sectPr w:rsidR="005B763E" w:rsidRPr="005B763E" w:rsidSect="00400A4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D0" w:rsidRDefault="007D51D0" w:rsidP="007D51D0">
      <w:pPr>
        <w:spacing w:before="0" w:after="0"/>
      </w:pPr>
      <w:r>
        <w:separator/>
      </w:r>
    </w:p>
  </w:endnote>
  <w:endnote w:type="continuationSeparator" w:id="0">
    <w:p w:rsidR="007D51D0" w:rsidRDefault="007D51D0" w:rsidP="007D51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D0" w:rsidRDefault="007D51D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D0" w:rsidRDefault="007D51D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D0" w:rsidRDefault="007D51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D0" w:rsidRDefault="007D51D0" w:rsidP="007D51D0">
      <w:pPr>
        <w:spacing w:before="0" w:after="0"/>
      </w:pPr>
      <w:r>
        <w:separator/>
      </w:r>
    </w:p>
  </w:footnote>
  <w:footnote w:type="continuationSeparator" w:id="0">
    <w:p w:rsidR="007D51D0" w:rsidRDefault="007D51D0" w:rsidP="007D51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D0" w:rsidRDefault="007D51D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D0" w:rsidRDefault="007D51D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D0" w:rsidRDefault="007D51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FAA"/>
    <w:multiLevelType w:val="hybridMultilevel"/>
    <w:tmpl w:val="2BA26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3171F96"/>
    <w:multiLevelType w:val="hybridMultilevel"/>
    <w:tmpl w:val="F1F04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1FD2B93"/>
    <w:multiLevelType w:val="hybridMultilevel"/>
    <w:tmpl w:val="618EE4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5154675"/>
    <w:multiLevelType w:val="hybridMultilevel"/>
    <w:tmpl w:val="1AFA2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F410FC4"/>
    <w:multiLevelType w:val="hybridMultilevel"/>
    <w:tmpl w:val="F648CE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9205129"/>
    <w:multiLevelType w:val="hybridMultilevel"/>
    <w:tmpl w:val="A5D42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E614961"/>
    <w:multiLevelType w:val="hybridMultilevel"/>
    <w:tmpl w:val="9D74E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3B24750"/>
    <w:multiLevelType w:val="hybridMultilevel"/>
    <w:tmpl w:val="218A01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6E051A9"/>
    <w:multiLevelType w:val="hybridMultilevel"/>
    <w:tmpl w:val="E3F6F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746077D"/>
    <w:multiLevelType w:val="hybridMultilevel"/>
    <w:tmpl w:val="01D6B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A417257"/>
    <w:multiLevelType w:val="hybridMultilevel"/>
    <w:tmpl w:val="88105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EB90596"/>
    <w:multiLevelType w:val="hybridMultilevel"/>
    <w:tmpl w:val="1CE27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07746CD"/>
    <w:multiLevelType w:val="hybridMultilevel"/>
    <w:tmpl w:val="D6123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932528E"/>
    <w:multiLevelType w:val="hybridMultilevel"/>
    <w:tmpl w:val="BA169274"/>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2"/>
  </w:num>
  <w:num w:numId="6">
    <w:abstractNumId w:val="4"/>
  </w:num>
  <w:num w:numId="7">
    <w:abstractNumId w:val="0"/>
  </w:num>
  <w:num w:numId="8">
    <w:abstractNumId w:val="5"/>
  </w:num>
  <w:num w:numId="9">
    <w:abstractNumId w:val="8"/>
  </w:num>
  <w:num w:numId="10">
    <w:abstractNumId w:val="11"/>
  </w:num>
  <w:num w:numId="11">
    <w:abstractNumId w:val="6"/>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1" w:cryptProviderType="rsaFull" w:cryptAlgorithmClass="hash" w:cryptAlgorithmType="typeAny" w:cryptAlgorithmSid="4" w:cryptSpinCount="100000" w:hash="sAdDgCwB/TgpugWZUolopsC1yns=" w:salt="OD2Du0JFyskrh/Z9yI9MXQ=="/>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D"/>
    <w:rsid w:val="00057A49"/>
    <w:rsid w:val="000A6AF1"/>
    <w:rsid w:val="000E49B0"/>
    <w:rsid w:val="001E028A"/>
    <w:rsid w:val="001F4224"/>
    <w:rsid w:val="00276E00"/>
    <w:rsid w:val="002B6056"/>
    <w:rsid w:val="002C300F"/>
    <w:rsid w:val="00306747"/>
    <w:rsid w:val="00325FE9"/>
    <w:rsid w:val="00355F50"/>
    <w:rsid w:val="00394221"/>
    <w:rsid w:val="003C70A3"/>
    <w:rsid w:val="00400A43"/>
    <w:rsid w:val="004D11EA"/>
    <w:rsid w:val="00501A92"/>
    <w:rsid w:val="005067B4"/>
    <w:rsid w:val="00562ABF"/>
    <w:rsid w:val="00597351"/>
    <w:rsid w:val="005B763E"/>
    <w:rsid w:val="00604C5B"/>
    <w:rsid w:val="00683714"/>
    <w:rsid w:val="00711FC2"/>
    <w:rsid w:val="00790222"/>
    <w:rsid w:val="007D51D0"/>
    <w:rsid w:val="00817217"/>
    <w:rsid w:val="00870D24"/>
    <w:rsid w:val="00877667"/>
    <w:rsid w:val="008D0B09"/>
    <w:rsid w:val="009D56C2"/>
    <w:rsid w:val="00A937FD"/>
    <w:rsid w:val="00A951C0"/>
    <w:rsid w:val="00B17488"/>
    <w:rsid w:val="00B70FFC"/>
    <w:rsid w:val="00B85A65"/>
    <w:rsid w:val="00BF268D"/>
    <w:rsid w:val="00C135F3"/>
    <w:rsid w:val="00C3745E"/>
    <w:rsid w:val="00C5023D"/>
    <w:rsid w:val="00C50FBC"/>
    <w:rsid w:val="00C619F3"/>
    <w:rsid w:val="00C714FE"/>
    <w:rsid w:val="00C84EFE"/>
    <w:rsid w:val="00CC3B28"/>
    <w:rsid w:val="00D20296"/>
    <w:rsid w:val="00D23B70"/>
    <w:rsid w:val="00DD11DE"/>
    <w:rsid w:val="00DE2EBD"/>
    <w:rsid w:val="00DE63BC"/>
    <w:rsid w:val="00E46766"/>
    <w:rsid w:val="00EB091E"/>
    <w:rsid w:val="00EC25E2"/>
    <w:rsid w:val="00F36BA5"/>
    <w:rsid w:val="00F807CC"/>
    <w:rsid w:val="00F84BB0"/>
    <w:rsid w:val="00F8600E"/>
    <w:rsid w:val="00FC3D59"/>
    <w:rsid w:val="00FF6C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56"/>
    <w:pPr>
      <w:spacing w:before="240" w:after="240"/>
    </w:pPr>
    <w:rPr>
      <w:sz w:val="24"/>
      <w:lang w:eastAsia="fr-CA"/>
    </w:rPr>
  </w:style>
  <w:style w:type="paragraph" w:styleId="Titre1">
    <w:name w:val="heading 1"/>
    <w:basedOn w:val="Normal"/>
    <w:next w:val="Normal"/>
    <w:link w:val="Titre1Car"/>
    <w:uiPriority w:val="9"/>
    <w:qFormat/>
    <w:rsid w:val="00790222"/>
    <w:pPr>
      <w:keepNext/>
      <w:keepLines/>
      <w:spacing w:before="480"/>
      <w:outlineLvl w:val="0"/>
    </w:pPr>
    <w:rPr>
      <w:rFonts w:eastAsiaTheme="majorEastAsia" w:cstheme="majorBidi"/>
      <w:b/>
      <w:bCs/>
      <w:color w:val="17365D" w:themeColor="text2" w:themeShade="BF"/>
      <w:sz w:val="32"/>
      <w:szCs w:val="28"/>
    </w:rPr>
  </w:style>
  <w:style w:type="paragraph" w:styleId="Titre2">
    <w:name w:val="heading 2"/>
    <w:basedOn w:val="Normal"/>
    <w:next w:val="Normal"/>
    <w:link w:val="Titre2Car"/>
    <w:uiPriority w:val="9"/>
    <w:unhideWhenUsed/>
    <w:qFormat/>
    <w:rsid w:val="002B6056"/>
    <w:pPr>
      <w:keepNext/>
      <w:keepLines/>
      <w:spacing w:after="200"/>
      <w:outlineLvl w:val="1"/>
    </w:pPr>
    <w:rPr>
      <w:rFonts w:eastAsiaTheme="majorEastAsia" w:cstheme="majorBidi"/>
      <w:b/>
      <w:bCs/>
      <w:color w:val="4F81BD" w:themeColor="accent1"/>
      <w:sz w:val="28"/>
      <w:szCs w:val="26"/>
    </w:rPr>
  </w:style>
  <w:style w:type="paragraph" w:styleId="Titre3">
    <w:name w:val="heading 3"/>
    <w:basedOn w:val="Normal"/>
    <w:next w:val="Normal"/>
    <w:link w:val="Titre3Car"/>
    <w:uiPriority w:val="9"/>
    <w:unhideWhenUsed/>
    <w:qFormat/>
    <w:rsid w:val="002B6056"/>
    <w:pPr>
      <w:keepNext/>
      <w:keepLines/>
      <w:spacing w:before="200" w:after="200"/>
      <w:jc w:val="center"/>
      <w:outlineLvl w:val="2"/>
    </w:pPr>
    <w:rPr>
      <w:rFonts w:eastAsiaTheme="majorEastAsia" w:cstheme="majorBidi"/>
      <w:b/>
      <w:bCs/>
      <w:u w:val="single"/>
    </w:rPr>
  </w:style>
  <w:style w:type="paragraph" w:styleId="Titre4">
    <w:name w:val="heading 4"/>
    <w:basedOn w:val="Normal"/>
    <w:next w:val="Normal"/>
    <w:link w:val="Titre4Car"/>
    <w:uiPriority w:val="9"/>
    <w:semiHidden/>
    <w:unhideWhenUsed/>
    <w:qFormat/>
    <w:rsid w:val="00057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222"/>
    <w:rPr>
      <w:rFonts w:eastAsiaTheme="majorEastAsia" w:cstheme="majorBidi"/>
      <w:b/>
      <w:bCs/>
      <w:color w:val="17365D" w:themeColor="text2" w:themeShade="BF"/>
      <w:sz w:val="32"/>
      <w:szCs w:val="28"/>
      <w:lang w:eastAsia="fr-CA"/>
    </w:rPr>
  </w:style>
  <w:style w:type="paragraph" w:styleId="Textedebulles">
    <w:name w:val="Balloon Text"/>
    <w:basedOn w:val="Normal"/>
    <w:link w:val="TextedebullesCar"/>
    <w:uiPriority w:val="99"/>
    <w:semiHidden/>
    <w:unhideWhenUsed/>
    <w:rsid w:val="00A937FD"/>
    <w:rPr>
      <w:rFonts w:ascii="Tahoma" w:hAnsi="Tahoma" w:cs="Tahoma"/>
      <w:sz w:val="16"/>
      <w:szCs w:val="16"/>
    </w:rPr>
  </w:style>
  <w:style w:type="character" w:customStyle="1" w:styleId="TextedebullesCar">
    <w:name w:val="Texte de bulles Car"/>
    <w:basedOn w:val="Policepardfaut"/>
    <w:link w:val="Textedebulles"/>
    <w:uiPriority w:val="99"/>
    <w:semiHidden/>
    <w:rsid w:val="00A937FD"/>
    <w:rPr>
      <w:rFonts w:ascii="Tahoma" w:hAnsi="Tahoma" w:cs="Tahoma"/>
      <w:sz w:val="16"/>
      <w:szCs w:val="16"/>
      <w:lang w:eastAsia="fr-CA"/>
    </w:rPr>
  </w:style>
  <w:style w:type="character" w:customStyle="1" w:styleId="Titre2Car">
    <w:name w:val="Titre 2 Car"/>
    <w:basedOn w:val="Policepardfaut"/>
    <w:link w:val="Titre2"/>
    <w:uiPriority w:val="9"/>
    <w:rsid w:val="002B6056"/>
    <w:rPr>
      <w:rFonts w:eastAsiaTheme="majorEastAsia" w:cstheme="majorBidi"/>
      <w:b/>
      <w:bCs/>
      <w:color w:val="4F81BD" w:themeColor="accent1"/>
      <w:sz w:val="28"/>
      <w:szCs w:val="26"/>
      <w:lang w:eastAsia="fr-CA"/>
    </w:rPr>
  </w:style>
  <w:style w:type="character" w:customStyle="1" w:styleId="Titre3Car">
    <w:name w:val="Titre 3 Car"/>
    <w:basedOn w:val="Policepardfaut"/>
    <w:link w:val="Titre3"/>
    <w:uiPriority w:val="9"/>
    <w:rsid w:val="002B6056"/>
    <w:rPr>
      <w:rFonts w:eastAsiaTheme="majorEastAsia" w:cstheme="majorBidi"/>
      <w:b/>
      <w:bCs/>
      <w:sz w:val="24"/>
      <w:u w:val="single"/>
      <w:lang w:eastAsia="fr-CA"/>
    </w:rPr>
  </w:style>
  <w:style w:type="character" w:customStyle="1" w:styleId="Titre4Car">
    <w:name w:val="Titre 4 Car"/>
    <w:basedOn w:val="Policepardfaut"/>
    <w:link w:val="Titre4"/>
    <w:uiPriority w:val="9"/>
    <w:semiHidden/>
    <w:rsid w:val="00057A49"/>
    <w:rPr>
      <w:rFonts w:asciiTheme="majorHAnsi" w:eastAsiaTheme="majorEastAsia" w:hAnsiTheme="majorHAnsi" w:cstheme="majorBidi"/>
      <w:b/>
      <w:bCs/>
      <w:i/>
      <w:iCs/>
      <w:color w:val="4F81BD" w:themeColor="accent1"/>
      <w:sz w:val="24"/>
      <w:lang w:eastAsia="fr-CA"/>
    </w:rPr>
  </w:style>
  <w:style w:type="paragraph" w:styleId="Paragraphedeliste">
    <w:name w:val="List Paragraph"/>
    <w:basedOn w:val="Normal"/>
    <w:uiPriority w:val="34"/>
    <w:qFormat/>
    <w:rsid w:val="00F36BA5"/>
    <w:pPr>
      <w:spacing w:before="0" w:after="0"/>
    </w:pPr>
    <w:rPr>
      <w:sz w:val="22"/>
    </w:rPr>
  </w:style>
  <w:style w:type="table" w:styleId="Grilledutableau">
    <w:name w:val="Table Grid"/>
    <w:basedOn w:val="TableauNormal"/>
    <w:uiPriority w:val="59"/>
    <w:rsid w:val="0040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94221"/>
    <w:pPr>
      <w:pBdr>
        <w:bottom w:val="single" w:sz="8" w:space="4" w:color="4F81BD" w:themeColor="accent1"/>
      </w:pBdr>
      <w:spacing w:after="300"/>
      <w:contextualSpacing/>
      <w:jc w:val="center"/>
    </w:pPr>
    <w:rPr>
      <w:rFonts w:eastAsiaTheme="majorEastAsia" w:cstheme="majorBidi"/>
      <w:spacing w:val="5"/>
      <w:kern w:val="28"/>
      <w:sz w:val="52"/>
      <w:szCs w:val="52"/>
    </w:rPr>
  </w:style>
  <w:style w:type="character" w:customStyle="1" w:styleId="TitreCar">
    <w:name w:val="Titre Car"/>
    <w:basedOn w:val="Policepardfaut"/>
    <w:link w:val="Titre"/>
    <w:uiPriority w:val="10"/>
    <w:rsid w:val="00394221"/>
    <w:rPr>
      <w:rFonts w:eastAsiaTheme="majorEastAsia" w:cstheme="majorBidi"/>
      <w:spacing w:val="5"/>
      <w:kern w:val="28"/>
      <w:sz w:val="52"/>
      <w:szCs w:val="52"/>
      <w:lang w:eastAsia="fr-CA"/>
    </w:rPr>
  </w:style>
  <w:style w:type="character" w:styleId="Marquedecommentaire">
    <w:name w:val="annotation reference"/>
    <w:basedOn w:val="Policepardfaut"/>
    <w:uiPriority w:val="99"/>
    <w:semiHidden/>
    <w:unhideWhenUsed/>
    <w:rsid w:val="00EB091E"/>
    <w:rPr>
      <w:sz w:val="16"/>
      <w:szCs w:val="16"/>
    </w:rPr>
  </w:style>
  <w:style w:type="paragraph" w:styleId="Commentaire">
    <w:name w:val="annotation text"/>
    <w:basedOn w:val="Normal"/>
    <w:link w:val="CommentaireCar"/>
    <w:uiPriority w:val="99"/>
    <w:semiHidden/>
    <w:unhideWhenUsed/>
    <w:rsid w:val="00EB091E"/>
    <w:rPr>
      <w:sz w:val="20"/>
    </w:rPr>
  </w:style>
  <w:style w:type="character" w:customStyle="1" w:styleId="CommentaireCar">
    <w:name w:val="Commentaire Car"/>
    <w:basedOn w:val="Policepardfaut"/>
    <w:link w:val="Commentaire"/>
    <w:uiPriority w:val="99"/>
    <w:semiHidden/>
    <w:rsid w:val="00EB091E"/>
    <w:rPr>
      <w:rFonts w:ascii="Times New Roman" w:hAnsi="Times New Roman"/>
      <w:sz w:val="20"/>
      <w:lang w:eastAsia="fr-CA"/>
    </w:rPr>
  </w:style>
  <w:style w:type="paragraph" w:styleId="Objetducommentaire">
    <w:name w:val="annotation subject"/>
    <w:basedOn w:val="Commentaire"/>
    <w:next w:val="Commentaire"/>
    <w:link w:val="ObjetducommentaireCar"/>
    <w:uiPriority w:val="99"/>
    <w:semiHidden/>
    <w:unhideWhenUsed/>
    <w:rsid w:val="00EB091E"/>
    <w:rPr>
      <w:b/>
      <w:bCs/>
    </w:rPr>
  </w:style>
  <w:style w:type="character" w:customStyle="1" w:styleId="ObjetducommentaireCar">
    <w:name w:val="Objet du commentaire Car"/>
    <w:basedOn w:val="CommentaireCar"/>
    <w:link w:val="Objetducommentaire"/>
    <w:uiPriority w:val="99"/>
    <w:semiHidden/>
    <w:rsid w:val="00EB091E"/>
    <w:rPr>
      <w:rFonts w:ascii="Times New Roman" w:hAnsi="Times New Roman"/>
      <w:b/>
      <w:bCs/>
      <w:sz w:val="20"/>
      <w:lang w:eastAsia="fr-CA"/>
    </w:rPr>
  </w:style>
  <w:style w:type="paragraph" w:styleId="En-tte">
    <w:name w:val="header"/>
    <w:basedOn w:val="Normal"/>
    <w:link w:val="En-tteCar"/>
    <w:uiPriority w:val="99"/>
    <w:unhideWhenUsed/>
    <w:rsid w:val="007D51D0"/>
    <w:pPr>
      <w:tabs>
        <w:tab w:val="center" w:pos="4320"/>
        <w:tab w:val="right" w:pos="8640"/>
      </w:tabs>
      <w:spacing w:before="0" w:after="0"/>
    </w:pPr>
  </w:style>
  <w:style w:type="character" w:customStyle="1" w:styleId="En-tteCar">
    <w:name w:val="En-tête Car"/>
    <w:basedOn w:val="Policepardfaut"/>
    <w:link w:val="En-tte"/>
    <w:uiPriority w:val="99"/>
    <w:rsid w:val="007D51D0"/>
    <w:rPr>
      <w:sz w:val="24"/>
      <w:lang w:eastAsia="fr-CA"/>
    </w:rPr>
  </w:style>
  <w:style w:type="paragraph" w:styleId="Pieddepage">
    <w:name w:val="footer"/>
    <w:basedOn w:val="Normal"/>
    <w:link w:val="PieddepageCar"/>
    <w:uiPriority w:val="99"/>
    <w:unhideWhenUsed/>
    <w:rsid w:val="007D51D0"/>
    <w:pPr>
      <w:tabs>
        <w:tab w:val="center" w:pos="4320"/>
        <w:tab w:val="right" w:pos="8640"/>
      </w:tabs>
      <w:spacing w:before="0" w:after="0"/>
    </w:pPr>
  </w:style>
  <w:style w:type="character" w:customStyle="1" w:styleId="PieddepageCar">
    <w:name w:val="Pied de page Car"/>
    <w:basedOn w:val="Policepardfaut"/>
    <w:link w:val="Pieddepage"/>
    <w:uiPriority w:val="99"/>
    <w:rsid w:val="007D51D0"/>
    <w:rPr>
      <w:sz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56"/>
    <w:pPr>
      <w:spacing w:before="240" w:after="240"/>
    </w:pPr>
    <w:rPr>
      <w:sz w:val="24"/>
      <w:lang w:eastAsia="fr-CA"/>
    </w:rPr>
  </w:style>
  <w:style w:type="paragraph" w:styleId="Titre1">
    <w:name w:val="heading 1"/>
    <w:basedOn w:val="Normal"/>
    <w:next w:val="Normal"/>
    <w:link w:val="Titre1Car"/>
    <w:uiPriority w:val="9"/>
    <w:qFormat/>
    <w:rsid w:val="00790222"/>
    <w:pPr>
      <w:keepNext/>
      <w:keepLines/>
      <w:spacing w:before="480"/>
      <w:outlineLvl w:val="0"/>
    </w:pPr>
    <w:rPr>
      <w:rFonts w:eastAsiaTheme="majorEastAsia" w:cstheme="majorBidi"/>
      <w:b/>
      <w:bCs/>
      <w:color w:val="17365D" w:themeColor="text2" w:themeShade="BF"/>
      <w:sz w:val="32"/>
      <w:szCs w:val="28"/>
    </w:rPr>
  </w:style>
  <w:style w:type="paragraph" w:styleId="Titre2">
    <w:name w:val="heading 2"/>
    <w:basedOn w:val="Normal"/>
    <w:next w:val="Normal"/>
    <w:link w:val="Titre2Car"/>
    <w:uiPriority w:val="9"/>
    <w:unhideWhenUsed/>
    <w:qFormat/>
    <w:rsid w:val="002B6056"/>
    <w:pPr>
      <w:keepNext/>
      <w:keepLines/>
      <w:spacing w:after="200"/>
      <w:outlineLvl w:val="1"/>
    </w:pPr>
    <w:rPr>
      <w:rFonts w:eastAsiaTheme="majorEastAsia" w:cstheme="majorBidi"/>
      <w:b/>
      <w:bCs/>
      <w:color w:val="4F81BD" w:themeColor="accent1"/>
      <w:sz w:val="28"/>
      <w:szCs w:val="26"/>
    </w:rPr>
  </w:style>
  <w:style w:type="paragraph" w:styleId="Titre3">
    <w:name w:val="heading 3"/>
    <w:basedOn w:val="Normal"/>
    <w:next w:val="Normal"/>
    <w:link w:val="Titre3Car"/>
    <w:uiPriority w:val="9"/>
    <w:unhideWhenUsed/>
    <w:qFormat/>
    <w:rsid w:val="002B6056"/>
    <w:pPr>
      <w:keepNext/>
      <w:keepLines/>
      <w:spacing w:before="200" w:after="200"/>
      <w:jc w:val="center"/>
      <w:outlineLvl w:val="2"/>
    </w:pPr>
    <w:rPr>
      <w:rFonts w:eastAsiaTheme="majorEastAsia" w:cstheme="majorBidi"/>
      <w:b/>
      <w:bCs/>
      <w:u w:val="single"/>
    </w:rPr>
  </w:style>
  <w:style w:type="paragraph" w:styleId="Titre4">
    <w:name w:val="heading 4"/>
    <w:basedOn w:val="Normal"/>
    <w:next w:val="Normal"/>
    <w:link w:val="Titre4Car"/>
    <w:uiPriority w:val="9"/>
    <w:semiHidden/>
    <w:unhideWhenUsed/>
    <w:qFormat/>
    <w:rsid w:val="00057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222"/>
    <w:rPr>
      <w:rFonts w:eastAsiaTheme="majorEastAsia" w:cstheme="majorBidi"/>
      <w:b/>
      <w:bCs/>
      <w:color w:val="17365D" w:themeColor="text2" w:themeShade="BF"/>
      <w:sz w:val="32"/>
      <w:szCs w:val="28"/>
      <w:lang w:eastAsia="fr-CA"/>
    </w:rPr>
  </w:style>
  <w:style w:type="paragraph" w:styleId="Textedebulles">
    <w:name w:val="Balloon Text"/>
    <w:basedOn w:val="Normal"/>
    <w:link w:val="TextedebullesCar"/>
    <w:uiPriority w:val="99"/>
    <w:semiHidden/>
    <w:unhideWhenUsed/>
    <w:rsid w:val="00A937FD"/>
    <w:rPr>
      <w:rFonts w:ascii="Tahoma" w:hAnsi="Tahoma" w:cs="Tahoma"/>
      <w:sz w:val="16"/>
      <w:szCs w:val="16"/>
    </w:rPr>
  </w:style>
  <w:style w:type="character" w:customStyle="1" w:styleId="TextedebullesCar">
    <w:name w:val="Texte de bulles Car"/>
    <w:basedOn w:val="Policepardfaut"/>
    <w:link w:val="Textedebulles"/>
    <w:uiPriority w:val="99"/>
    <w:semiHidden/>
    <w:rsid w:val="00A937FD"/>
    <w:rPr>
      <w:rFonts w:ascii="Tahoma" w:hAnsi="Tahoma" w:cs="Tahoma"/>
      <w:sz w:val="16"/>
      <w:szCs w:val="16"/>
      <w:lang w:eastAsia="fr-CA"/>
    </w:rPr>
  </w:style>
  <w:style w:type="character" w:customStyle="1" w:styleId="Titre2Car">
    <w:name w:val="Titre 2 Car"/>
    <w:basedOn w:val="Policepardfaut"/>
    <w:link w:val="Titre2"/>
    <w:uiPriority w:val="9"/>
    <w:rsid w:val="002B6056"/>
    <w:rPr>
      <w:rFonts w:eastAsiaTheme="majorEastAsia" w:cstheme="majorBidi"/>
      <w:b/>
      <w:bCs/>
      <w:color w:val="4F81BD" w:themeColor="accent1"/>
      <w:sz w:val="28"/>
      <w:szCs w:val="26"/>
      <w:lang w:eastAsia="fr-CA"/>
    </w:rPr>
  </w:style>
  <w:style w:type="character" w:customStyle="1" w:styleId="Titre3Car">
    <w:name w:val="Titre 3 Car"/>
    <w:basedOn w:val="Policepardfaut"/>
    <w:link w:val="Titre3"/>
    <w:uiPriority w:val="9"/>
    <w:rsid w:val="002B6056"/>
    <w:rPr>
      <w:rFonts w:eastAsiaTheme="majorEastAsia" w:cstheme="majorBidi"/>
      <w:b/>
      <w:bCs/>
      <w:sz w:val="24"/>
      <w:u w:val="single"/>
      <w:lang w:eastAsia="fr-CA"/>
    </w:rPr>
  </w:style>
  <w:style w:type="character" w:customStyle="1" w:styleId="Titre4Car">
    <w:name w:val="Titre 4 Car"/>
    <w:basedOn w:val="Policepardfaut"/>
    <w:link w:val="Titre4"/>
    <w:uiPriority w:val="9"/>
    <w:semiHidden/>
    <w:rsid w:val="00057A49"/>
    <w:rPr>
      <w:rFonts w:asciiTheme="majorHAnsi" w:eastAsiaTheme="majorEastAsia" w:hAnsiTheme="majorHAnsi" w:cstheme="majorBidi"/>
      <w:b/>
      <w:bCs/>
      <w:i/>
      <w:iCs/>
      <w:color w:val="4F81BD" w:themeColor="accent1"/>
      <w:sz w:val="24"/>
      <w:lang w:eastAsia="fr-CA"/>
    </w:rPr>
  </w:style>
  <w:style w:type="paragraph" w:styleId="Paragraphedeliste">
    <w:name w:val="List Paragraph"/>
    <w:basedOn w:val="Normal"/>
    <w:uiPriority w:val="34"/>
    <w:qFormat/>
    <w:rsid w:val="00F36BA5"/>
    <w:pPr>
      <w:spacing w:before="0" w:after="0"/>
    </w:pPr>
    <w:rPr>
      <w:sz w:val="22"/>
    </w:rPr>
  </w:style>
  <w:style w:type="table" w:styleId="Grilledutableau">
    <w:name w:val="Table Grid"/>
    <w:basedOn w:val="TableauNormal"/>
    <w:uiPriority w:val="59"/>
    <w:rsid w:val="0040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94221"/>
    <w:pPr>
      <w:pBdr>
        <w:bottom w:val="single" w:sz="8" w:space="4" w:color="4F81BD" w:themeColor="accent1"/>
      </w:pBdr>
      <w:spacing w:after="300"/>
      <w:contextualSpacing/>
      <w:jc w:val="center"/>
    </w:pPr>
    <w:rPr>
      <w:rFonts w:eastAsiaTheme="majorEastAsia" w:cstheme="majorBidi"/>
      <w:spacing w:val="5"/>
      <w:kern w:val="28"/>
      <w:sz w:val="52"/>
      <w:szCs w:val="52"/>
    </w:rPr>
  </w:style>
  <w:style w:type="character" w:customStyle="1" w:styleId="TitreCar">
    <w:name w:val="Titre Car"/>
    <w:basedOn w:val="Policepardfaut"/>
    <w:link w:val="Titre"/>
    <w:uiPriority w:val="10"/>
    <w:rsid w:val="00394221"/>
    <w:rPr>
      <w:rFonts w:eastAsiaTheme="majorEastAsia" w:cstheme="majorBidi"/>
      <w:spacing w:val="5"/>
      <w:kern w:val="28"/>
      <w:sz w:val="52"/>
      <w:szCs w:val="52"/>
      <w:lang w:eastAsia="fr-CA"/>
    </w:rPr>
  </w:style>
  <w:style w:type="character" w:styleId="Marquedecommentaire">
    <w:name w:val="annotation reference"/>
    <w:basedOn w:val="Policepardfaut"/>
    <w:uiPriority w:val="99"/>
    <w:semiHidden/>
    <w:unhideWhenUsed/>
    <w:rsid w:val="00EB091E"/>
    <w:rPr>
      <w:sz w:val="16"/>
      <w:szCs w:val="16"/>
    </w:rPr>
  </w:style>
  <w:style w:type="paragraph" w:styleId="Commentaire">
    <w:name w:val="annotation text"/>
    <w:basedOn w:val="Normal"/>
    <w:link w:val="CommentaireCar"/>
    <w:uiPriority w:val="99"/>
    <w:semiHidden/>
    <w:unhideWhenUsed/>
    <w:rsid w:val="00EB091E"/>
    <w:rPr>
      <w:sz w:val="20"/>
    </w:rPr>
  </w:style>
  <w:style w:type="character" w:customStyle="1" w:styleId="CommentaireCar">
    <w:name w:val="Commentaire Car"/>
    <w:basedOn w:val="Policepardfaut"/>
    <w:link w:val="Commentaire"/>
    <w:uiPriority w:val="99"/>
    <w:semiHidden/>
    <w:rsid w:val="00EB091E"/>
    <w:rPr>
      <w:rFonts w:ascii="Times New Roman" w:hAnsi="Times New Roman"/>
      <w:sz w:val="20"/>
      <w:lang w:eastAsia="fr-CA"/>
    </w:rPr>
  </w:style>
  <w:style w:type="paragraph" w:styleId="Objetducommentaire">
    <w:name w:val="annotation subject"/>
    <w:basedOn w:val="Commentaire"/>
    <w:next w:val="Commentaire"/>
    <w:link w:val="ObjetducommentaireCar"/>
    <w:uiPriority w:val="99"/>
    <w:semiHidden/>
    <w:unhideWhenUsed/>
    <w:rsid w:val="00EB091E"/>
    <w:rPr>
      <w:b/>
      <w:bCs/>
    </w:rPr>
  </w:style>
  <w:style w:type="character" w:customStyle="1" w:styleId="ObjetducommentaireCar">
    <w:name w:val="Objet du commentaire Car"/>
    <w:basedOn w:val="CommentaireCar"/>
    <w:link w:val="Objetducommentaire"/>
    <w:uiPriority w:val="99"/>
    <w:semiHidden/>
    <w:rsid w:val="00EB091E"/>
    <w:rPr>
      <w:rFonts w:ascii="Times New Roman" w:hAnsi="Times New Roman"/>
      <w:b/>
      <w:bCs/>
      <w:sz w:val="20"/>
      <w:lang w:eastAsia="fr-CA"/>
    </w:rPr>
  </w:style>
  <w:style w:type="paragraph" w:styleId="En-tte">
    <w:name w:val="header"/>
    <w:basedOn w:val="Normal"/>
    <w:link w:val="En-tteCar"/>
    <w:uiPriority w:val="99"/>
    <w:unhideWhenUsed/>
    <w:rsid w:val="007D51D0"/>
    <w:pPr>
      <w:tabs>
        <w:tab w:val="center" w:pos="4320"/>
        <w:tab w:val="right" w:pos="8640"/>
      </w:tabs>
      <w:spacing w:before="0" w:after="0"/>
    </w:pPr>
  </w:style>
  <w:style w:type="character" w:customStyle="1" w:styleId="En-tteCar">
    <w:name w:val="En-tête Car"/>
    <w:basedOn w:val="Policepardfaut"/>
    <w:link w:val="En-tte"/>
    <w:uiPriority w:val="99"/>
    <w:rsid w:val="007D51D0"/>
    <w:rPr>
      <w:sz w:val="24"/>
      <w:lang w:eastAsia="fr-CA"/>
    </w:rPr>
  </w:style>
  <w:style w:type="paragraph" w:styleId="Pieddepage">
    <w:name w:val="footer"/>
    <w:basedOn w:val="Normal"/>
    <w:link w:val="PieddepageCar"/>
    <w:uiPriority w:val="99"/>
    <w:unhideWhenUsed/>
    <w:rsid w:val="007D51D0"/>
    <w:pPr>
      <w:tabs>
        <w:tab w:val="center" w:pos="4320"/>
        <w:tab w:val="right" w:pos="8640"/>
      </w:tabs>
      <w:spacing w:before="0" w:after="0"/>
    </w:pPr>
  </w:style>
  <w:style w:type="character" w:customStyle="1" w:styleId="PieddepageCar">
    <w:name w:val="Pied de page Car"/>
    <w:basedOn w:val="Policepardfaut"/>
    <w:link w:val="Pieddepage"/>
    <w:uiPriority w:val="99"/>
    <w:rsid w:val="007D51D0"/>
    <w:rPr>
      <w:sz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5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E74D-E48E-4E7F-80F7-E3829FFE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2167</Words>
  <Characters>11919</Characters>
  <Application>Microsoft Office Word</Application>
  <DocSecurity>8</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IRDPQ</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Sanfaçon, Ann-Marie</dc:creator>
  <cp:lastModifiedBy>Sanfaçon, Ann-Marie</cp:lastModifiedBy>
  <cp:revision>4</cp:revision>
  <dcterms:created xsi:type="dcterms:W3CDTF">2017-11-23T19:02:00Z</dcterms:created>
  <dcterms:modified xsi:type="dcterms:W3CDTF">2017-11-23T20:51:00Z</dcterms:modified>
</cp:coreProperties>
</file>